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2" w:rsidRPr="00DB0772" w:rsidRDefault="00DB0772" w:rsidP="00DB0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07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общеобразовательное учреждение</w:t>
      </w:r>
    </w:p>
    <w:p w:rsidR="00DB0772" w:rsidRPr="00DB0772" w:rsidRDefault="00DB0772" w:rsidP="00DB0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07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«Средняя общеобразовательная школа № 10»</w:t>
      </w:r>
    </w:p>
    <w:p w:rsidR="00DB0772" w:rsidRPr="00DB0772" w:rsidRDefault="00DB0772" w:rsidP="00DB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772" w:rsidRPr="00DB0772" w:rsidRDefault="00DB0772" w:rsidP="00DB0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772" w:rsidRPr="00DB0772" w:rsidRDefault="00DB0772" w:rsidP="00DB0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772" w:rsidRPr="00DB0772" w:rsidRDefault="00DB0772" w:rsidP="00DB07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Рекомендована </w:t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Утверждаю</w:t>
      </w:r>
    </w:p>
    <w:p w:rsidR="00DB0772" w:rsidRPr="00DB0772" w:rsidRDefault="00DB0772" w:rsidP="00DB07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методическим объединением                                          Директор МОУ «СОШ № 10»</w:t>
      </w:r>
    </w:p>
    <w:p w:rsidR="00DB0772" w:rsidRPr="00DB0772" w:rsidRDefault="00DB0772" w:rsidP="00DB07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классных руководителей   </w:t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............................Л.Н. Пенкина</w:t>
      </w:r>
    </w:p>
    <w:p w:rsidR="00DB0772" w:rsidRPr="00DB0772" w:rsidRDefault="00DB0772" w:rsidP="00DB07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 № 1                                                                                </w:t>
      </w:r>
      <w:r w:rsidRPr="00DB07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 «31» августа 2022г.</w:t>
      </w:r>
    </w:p>
    <w:p w:rsidR="00DB0772" w:rsidRPr="00DB0772" w:rsidRDefault="00DB0772" w:rsidP="00DB07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B07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 «31» августа 2022 г.</w:t>
      </w:r>
      <w:r w:rsidRPr="00DB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DB0772" w:rsidRPr="00DB0772" w:rsidRDefault="00DB0772" w:rsidP="00DB0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B07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B0772" w:rsidRPr="00DB0772" w:rsidRDefault="00DB0772" w:rsidP="00DB0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772" w:rsidRPr="00DB0772" w:rsidRDefault="00DB0772" w:rsidP="00DB0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772" w:rsidRPr="00DB0772" w:rsidRDefault="00DB0772" w:rsidP="00DB0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772" w:rsidRPr="00DB0772" w:rsidRDefault="00DB0772" w:rsidP="00DB0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772" w:rsidRPr="00DB0772" w:rsidRDefault="00DB0772" w:rsidP="00DB0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772" w:rsidRPr="00DB0772" w:rsidRDefault="00DB0772" w:rsidP="00DB0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3D6" w:rsidRPr="008D73D6" w:rsidRDefault="008D73D6" w:rsidP="008D73D6">
      <w:pPr>
        <w:pStyle w:val="a5"/>
        <w:spacing w:after="0"/>
        <w:jc w:val="center"/>
        <w:rPr>
          <w:b/>
          <w:sz w:val="28"/>
        </w:rPr>
      </w:pPr>
      <w:r w:rsidRPr="008D73D6">
        <w:rPr>
          <w:b/>
          <w:sz w:val="28"/>
        </w:rPr>
        <w:t xml:space="preserve">Рабочая программа </w:t>
      </w:r>
    </w:p>
    <w:p w:rsidR="008D73D6" w:rsidRPr="008D73D6" w:rsidRDefault="008D73D6" w:rsidP="008D73D6">
      <w:pPr>
        <w:pStyle w:val="a5"/>
        <w:spacing w:after="0"/>
        <w:jc w:val="center"/>
        <w:rPr>
          <w:b/>
          <w:sz w:val="28"/>
        </w:rPr>
      </w:pPr>
      <w:r w:rsidRPr="008D73D6">
        <w:rPr>
          <w:b/>
          <w:sz w:val="28"/>
        </w:rPr>
        <w:t>курса внеурочной деятельности</w:t>
      </w:r>
    </w:p>
    <w:p w:rsidR="008D73D6" w:rsidRPr="008D73D6" w:rsidRDefault="008D73D6" w:rsidP="008D73D6">
      <w:pPr>
        <w:pStyle w:val="a5"/>
        <w:spacing w:after="0"/>
        <w:jc w:val="center"/>
        <w:rPr>
          <w:b/>
          <w:sz w:val="28"/>
        </w:rPr>
      </w:pPr>
      <w:r w:rsidRPr="008D73D6">
        <w:rPr>
          <w:b/>
          <w:sz w:val="28"/>
        </w:rPr>
        <w:t xml:space="preserve"> «</w:t>
      </w:r>
      <w:r w:rsidR="006E0FAD">
        <w:rPr>
          <w:b/>
          <w:sz w:val="28"/>
        </w:rPr>
        <w:t>Разговоры о важном</w:t>
      </w:r>
      <w:bookmarkStart w:id="0" w:name="_GoBack"/>
      <w:bookmarkEnd w:id="0"/>
      <w:r w:rsidRPr="008D73D6">
        <w:rPr>
          <w:b/>
          <w:sz w:val="28"/>
        </w:rPr>
        <w:t>»</w:t>
      </w:r>
    </w:p>
    <w:p w:rsidR="00DB0772" w:rsidRDefault="008D73D6" w:rsidP="008D73D6">
      <w:pPr>
        <w:pStyle w:val="a5"/>
        <w:spacing w:before="0" w:beforeAutospacing="0" w:after="0" w:afterAutospacing="0"/>
        <w:jc w:val="center"/>
        <w:rPr>
          <w:b/>
          <w:sz w:val="28"/>
          <w:u w:val="single"/>
        </w:rPr>
      </w:pPr>
      <w:r w:rsidRPr="008D73D6">
        <w:rPr>
          <w:b/>
          <w:sz w:val="28"/>
        </w:rPr>
        <w:t>направление:</w:t>
      </w:r>
      <w:r>
        <w:rPr>
          <w:b/>
          <w:sz w:val="28"/>
        </w:rPr>
        <w:t xml:space="preserve"> </w:t>
      </w:r>
      <w:r>
        <w:rPr>
          <w:sz w:val="28"/>
          <w:u w:val="single"/>
        </w:rPr>
        <w:t>духовно-нравственное</w:t>
      </w:r>
    </w:p>
    <w:p w:rsidR="00DB0772" w:rsidRDefault="00DB0772" w:rsidP="00DB0772">
      <w:pPr>
        <w:pStyle w:val="a5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DB0772" w:rsidRPr="00D72A3A" w:rsidRDefault="00DB0772" w:rsidP="00DB0772">
      <w:pPr>
        <w:pStyle w:val="a5"/>
        <w:spacing w:before="0" w:beforeAutospacing="0" w:after="0" w:afterAutospacing="0"/>
        <w:jc w:val="center"/>
        <w:rPr>
          <w:sz w:val="28"/>
          <w:u w:val="single"/>
        </w:rPr>
      </w:pPr>
      <w:r w:rsidRPr="00D72A3A">
        <w:rPr>
          <w:b/>
          <w:sz w:val="28"/>
          <w:u w:val="single"/>
        </w:rPr>
        <w:t>возрастная категория детей:</w:t>
      </w:r>
      <w:r w:rsidRPr="00D72A3A">
        <w:rPr>
          <w:sz w:val="28"/>
          <w:u w:val="single"/>
        </w:rPr>
        <w:t xml:space="preserve"> </w:t>
      </w:r>
      <w:r>
        <w:rPr>
          <w:sz w:val="28"/>
          <w:u w:val="single"/>
        </w:rPr>
        <w:t>1 – 11 класс</w:t>
      </w:r>
    </w:p>
    <w:p w:rsidR="00DB0772" w:rsidRPr="00D72A3A" w:rsidRDefault="00DB0772" w:rsidP="00DB0772">
      <w:pPr>
        <w:pStyle w:val="a5"/>
        <w:spacing w:before="0" w:beforeAutospacing="0" w:after="0" w:afterAutospacing="0"/>
        <w:jc w:val="center"/>
        <w:rPr>
          <w:sz w:val="28"/>
          <w:u w:val="single"/>
        </w:rPr>
      </w:pPr>
    </w:p>
    <w:p w:rsidR="00DB0772" w:rsidRPr="00D72A3A" w:rsidRDefault="00DB0772" w:rsidP="00DB0772">
      <w:pPr>
        <w:pStyle w:val="a5"/>
        <w:spacing w:before="0" w:beforeAutospacing="0" w:after="0" w:afterAutospacing="0"/>
        <w:jc w:val="center"/>
        <w:rPr>
          <w:sz w:val="28"/>
          <w:u w:val="single"/>
        </w:rPr>
      </w:pPr>
    </w:p>
    <w:p w:rsidR="00DB0772" w:rsidRPr="00D72A3A" w:rsidRDefault="00DB0772" w:rsidP="00DB0772">
      <w:pPr>
        <w:pStyle w:val="a5"/>
        <w:spacing w:before="0" w:beforeAutospacing="0" w:after="0" w:afterAutospacing="0"/>
        <w:jc w:val="center"/>
        <w:rPr>
          <w:sz w:val="28"/>
          <w:u w:val="single"/>
        </w:rPr>
      </w:pPr>
      <w:r w:rsidRPr="00D72A3A">
        <w:rPr>
          <w:b/>
          <w:sz w:val="28"/>
          <w:u w:val="single"/>
        </w:rPr>
        <w:t>срок реализации:</w:t>
      </w:r>
      <w:r w:rsidRPr="00D72A3A">
        <w:rPr>
          <w:sz w:val="28"/>
        </w:rPr>
        <w:t xml:space="preserve"> </w:t>
      </w:r>
      <w:r w:rsidRPr="00D72A3A">
        <w:rPr>
          <w:sz w:val="28"/>
          <w:u w:val="single"/>
        </w:rPr>
        <w:t>1 год</w:t>
      </w:r>
    </w:p>
    <w:p w:rsidR="00DB0772" w:rsidRPr="00D72A3A" w:rsidRDefault="00DB0772" w:rsidP="00DB0772">
      <w:pPr>
        <w:pStyle w:val="a5"/>
        <w:spacing w:before="0" w:beforeAutospacing="0" w:after="0" w:afterAutospacing="0"/>
        <w:rPr>
          <w:sz w:val="28"/>
        </w:rPr>
      </w:pPr>
    </w:p>
    <w:p w:rsidR="00DB0772" w:rsidRPr="00D72A3A" w:rsidRDefault="00DB0772" w:rsidP="00DB0772">
      <w:pPr>
        <w:pStyle w:val="a5"/>
        <w:tabs>
          <w:tab w:val="left" w:pos="0"/>
        </w:tabs>
        <w:spacing w:before="0" w:beforeAutospacing="0" w:after="0" w:afterAutospacing="0"/>
        <w:jc w:val="center"/>
        <w:rPr>
          <w:sz w:val="28"/>
        </w:rPr>
      </w:pPr>
      <w:r w:rsidRPr="00D72A3A">
        <w:rPr>
          <w:sz w:val="28"/>
        </w:rPr>
        <w:t>Составлена на основе</w:t>
      </w:r>
    </w:p>
    <w:p w:rsidR="00DB0772" w:rsidRPr="00D72A3A" w:rsidRDefault="00DB0772" w:rsidP="00DB077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427A6A" w:rsidRDefault="00427A6A" w:rsidP="00DB0772">
      <w:pPr>
        <w:pStyle w:val="a5"/>
        <w:tabs>
          <w:tab w:val="left" w:pos="0"/>
        </w:tabs>
        <w:spacing w:before="0" w:beforeAutospacing="0" w:after="0" w:afterAutospacing="0"/>
        <w:jc w:val="center"/>
        <w:rPr>
          <w:iCs/>
          <w:color w:val="000000"/>
          <w:sz w:val="28"/>
          <w:u w:val="single"/>
        </w:rPr>
      </w:pPr>
      <w:r>
        <w:rPr>
          <w:iCs/>
          <w:color w:val="000000"/>
          <w:sz w:val="28"/>
          <w:u w:val="single"/>
        </w:rPr>
        <w:t xml:space="preserve">Программы </w:t>
      </w:r>
      <w:r w:rsidRPr="00427A6A">
        <w:rPr>
          <w:iCs/>
          <w:color w:val="000000"/>
          <w:sz w:val="28"/>
          <w:u w:val="single"/>
        </w:rPr>
        <w:t xml:space="preserve">«Разговоры о важном». Институт стратегии развития образования РАО </w:t>
      </w:r>
    </w:p>
    <w:p w:rsidR="00DB0772" w:rsidRPr="00C334C8" w:rsidRDefault="00DB0772" w:rsidP="00DB0772">
      <w:pPr>
        <w:pStyle w:val="a5"/>
        <w:tabs>
          <w:tab w:val="left" w:pos="0"/>
        </w:tabs>
        <w:spacing w:before="0" w:beforeAutospacing="0" w:after="0" w:afterAutospacing="0"/>
        <w:jc w:val="center"/>
      </w:pPr>
      <w:r w:rsidRPr="00C334C8">
        <w:t>(автор программы, наименование программы)</w:t>
      </w:r>
    </w:p>
    <w:p w:rsidR="00DB0772" w:rsidRPr="00D72A3A" w:rsidRDefault="00DB0772" w:rsidP="00DB0772">
      <w:pPr>
        <w:pStyle w:val="a5"/>
        <w:tabs>
          <w:tab w:val="left" w:pos="0"/>
        </w:tabs>
        <w:spacing w:before="0" w:beforeAutospacing="0" w:after="0" w:afterAutospacing="0"/>
        <w:jc w:val="center"/>
        <w:rPr>
          <w:sz w:val="28"/>
        </w:rPr>
      </w:pPr>
    </w:p>
    <w:p w:rsidR="00DB0772" w:rsidRPr="00D72A3A" w:rsidRDefault="00DB0772" w:rsidP="00DB0772">
      <w:pPr>
        <w:pStyle w:val="a5"/>
        <w:tabs>
          <w:tab w:val="left" w:pos="0"/>
        </w:tabs>
        <w:spacing w:before="0" w:beforeAutospacing="0" w:after="0" w:afterAutospacing="0"/>
        <w:jc w:val="center"/>
        <w:rPr>
          <w:sz w:val="28"/>
          <w:u w:val="single"/>
        </w:rPr>
      </w:pPr>
      <w:r>
        <w:rPr>
          <w:sz w:val="28"/>
          <w:u w:val="single"/>
        </w:rPr>
        <w:t>зам. директора по воспитательной работе Манзюк Е.И.</w:t>
      </w:r>
    </w:p>
    <w:p w:rsidR="00DB0772" w:rsidRPr="00C334C8" w:rsidRDefault="00DB0772" w:rsidP="00DB0772">
      <w:pPr>
        <w:pStyle w:val="a5"/>
        <w:tabs>
          <w:tab w:val="left" w:pos="0"/>
        </w:tabs>
        <w:spacing w:before="0" w:beforeAutospacing="0" w:after="0" w:afterAutospacing="0"/>
        <w:jc w:val="center"/>
      </w:pPr>
      <w:r w:rsidRPr="00C334C8">
        <w:t>кем (Ф.И.О.  учителя, составившего рабочую учебную программу)</w:t>
      </w:r>
    </w:p>
    <w:p w:rsidR="00DB0772" w:rsidRDefault="00DB0772" w:rsidP="00DB0772">
      <w:pPr>
        <w:pStyle w:val="a5"/>
        <w:rPr>
          <w:sz w:val="28"/>
        </w:rPr>
      </w:pPr>
    </w:p>
    <w:p w:rsidR="00DB0772" w:rsidRPr="00D72A3A" w:rsidRDefault="00DB0772" w:rsidP="00DB0772">
      <w:pPr>
        <w:pStyle w:val="a5"/>
        <w:rPr>
          <w:sz w:val="28"/>
        </w:rPr>
      </w:pPr>
    </w:p>
    <w:p w:rsidR="00DB0772" w:rsidRPr="00D72A3A" w:rsidRDefault="00DB0772" w:rsidP="00DB0772">
      <w:pPr>
        <w:pStyle w:val="a5"/>
        <w:spacing w:before="0" w:beforeAutospacing="0" w:after="0" w:afterAutospacing="0"/>
        <w:jc w:val="center"/>
        <w:rPr>
          <w:sz w:val="28"/>
        </w:rPr>
      </w:pPr>
      <w:r w:rsidRPr="00D72A3A">
        <w:rPr>
          <w:sz w:val="28"/>
        </w:rPr>
        <w:t>г. Ухта</w:t>
      </w:r>
    </w:p>
    <w:p w:rsidR="00DB0772" w:rsidRDefault="00DB0772" w:rsidP="00DB0772">
      <w:pPr>
        <w:pStyle w:val="a5"/>
        <w:spacing w:before="0" w:beforeAutospacing="0" w:after="0" w:afterAutospacing="0"/>
        <w:jc w:val="center"/>
        <w:rPr>
          <w:sz w:val="28"/>
        </w:rPr>
      </w:pPr>
      <w:r w:rsidRPr="00D72A3A">
        <w:rPr>
          <w:sz w:val="28"/>
        </w:rPr>
        <w:t>202</w:t>
      </w:r>
      <w:r>
        <w:rPr>
          <w:sz w:val="28"/>
        </w:rPr>
        <w:t>2</w:t>
      </w:r>
      <w:r w:rsidRPr="00D72A3A">
        <w:rPr>
          <w:sz w:val="28"/>
        </w:rPr>
        <w:t xml:space="preserve"> г.</w:t>
      </w:r>
    </w:p>
    <w:p w:rsidR="00427A6A" w:rsidRDefault="00427A6A" w:rsidP="00DB0772">
      <w:pPr>
        <w:pStyle w:val="a5"/>
        <w:spacing w:before="0" w:beforeAutospacing="0" w:after="0" w:afterAutospacing="0"/>
        <w:jc w:val="center"/>
        <w:rPr>
          <w:sz w:val="28"/>
        </w:rPr>
      </w:pPr>
    </w:p>
    <w:p w:rsidR="00427A6A" w:rsidRPr="00052E8F" w:rsidRDefault="00427A6A" w:rsidP="00DB0772">
      <w:pPr>
        <w:pStyle w:val="a5"/>
        <w:spacing w:before="0" w:beforeAutospacing="0" w:after="0" w:afterAutospacing="0"/>
        <w:jc w:val="center"/>
        <w:rPr>
          <w:sz w:val="28"/>
        </w:rPr>
      </w:pPr>
    </w:p>
    <w:p w:rsidR="006B1751" w:rsidRDefault="006B1751" w:rsidP="00DB0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8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B1751" w:rsidRPr="003C0C84" w:rsidRDefault="006B1751" w:rsidP="00DB0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751" w:rsidRPr="006C7652" w:rsidRDefault="008D73D6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47">
        <w:rPr>
          <w:rFonts w:ascii="Times New Roman" w:eastAsia="OfficinaSansMediumITC-Regular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="006B1751" w:rsidRPr="006C7652">
        <w:rPr>
          <w:rFonts w:ascii="Times New Roman" w:hAnsi="Times New Roman" w:cs="Times New Roman"/>
          <w:sz w:val="24"/>
          <w:szCs w:val="24"/>
        </w:rPr>
        <w:t>«Разговоры о важном»</w:t>
      </w:r>
      <w:r>
        <w:rPr>
          <w:rFonts w:ascii="Times New Roman" w:hAnsi="Times New Roman" w:cs="Times New Roman"/>
          <w:sz w:val="24"/>
          <w:szCs w:val="24"/>
        </w:rPr>
        <w:t xml:space="preserve"> (далее – РП)</w:t>
      </w:r>
      <w:r w:rsidR="006B1751" w:rsidRPr="006C7652">
        <w:rPr>
          <w:rFonts w:ascii="Times New Roman" w:hAnsi="Times New Roman" w:cs="Times New Roman"/>
          <w:sz w:val="24"/>
          <w:szCs w:val="24"/>
        </w:rPr>
        <w:t xml:space="preserve"> ориентирована на обеспечение индивидуальных потребностей учащихся и направлена на достижение планируемых результатов освоения программы </w:t>
      </w:r>
      <w:r w:rsidR="00D055DB">
        <w:rPr>
          <w:rFonts w:ascii="Times New Roman" w:hAnsi="Times New Roman" w:cs="Times New Roman"/>
          <w:sz w:val="24"/>
          <w:szCs w:val="24"/>
        </w:rPr>
        <w:t>среднего</w:t>
      </w:r>
      <w:r w:rsidR="006B1751" w:rsidRPr="006C7652">
        <w:rPr>
          <w:rFonts w:ascii="Times New Roman" w:hAnsi="Times New Roman" w:cs="Times New Roman"/>
          <w:sz w:val="24"/>
          <w:szCs w:val="24"/>
        </w:rPr>
        <w:t xml:space="preserve">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ФГОС.</w:t>
      </w:r>
    </w:p>
    <w:p w:rsidR="006B1751" w:rsidRPr="006C7652" w:rsidRDefault="008D73D6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 </w:t>
      </w:r>
      <w:r w:rsidR="006B1751" w:rsidRPr="006C7652">
        <w:rPr>
          <w:rFonts w:ascii="Times New Roman" w:hAnsi="Times New Roman" w:cs="Times New Roman"/>
          <w:color w:val="000000"/>
          <w:sz w:val="24"/>
          <w:szCs w:val="24"/>
        </w:rPr>
        <w:t>«Разговоры о важном» разработана в соответствии с требованиями:</w:t>
      </w:r>
    </w:p>
    <w:p w:rsidR="006B1751" w:rsidRPr="00482AE7" w:rsidRDefault="006B1751" w:rsidP="00DB077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E7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482AE7" w:rsidRDefault="00667F53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образования».</w:t>
      </w:r>
    </w:p>
    <w:p w:rsidR="00667F53" w:rsidRPr="00482AE7" w:rsidRDefault="00667F53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Приказ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Министерства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просвещения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Российской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Федерации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от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12.08.2022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№732«О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внесении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изменений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федеральный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государственный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образовательный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стандарт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среднего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общего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образования, утверждённый приказом Министерства образования и</w:t>
      </w:r>
      <w:r w:rsidR="00482AE7" w:rsidRPr="00482A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науки Российской Федерации от 17 мая 2012 г. № 413» (Зарегистрирован 12.09.2022 № 70034).</w:t>
      </w:r>
    </w:p>
    <w:p w:rsidR="006B1751" w:rsidRPr="006C7652" w:rsidRDefault="006B1751" w:rsidP="00DB077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E7">
        <w:rPr>
          <w:rFonts w:ascii="Times New Roman" w:hAnsi="Times New Roman" w:cs="Times New Roman"/>
          <w:sz w:val="24"/>
          <w:szCs w:val="24"/>
        </w:rPr>
        <w:t>методических рекомендаций по использованию</w:t>
      </w:r>
      <w:r w:rsidRPr="006C7652">
        <w:rPr>
          <w:rFonts w:ascii="Times New Roman" w:hAnsi="Times New Roman" w:cs="Times New Roman"/>
          <w:sz w:val="24"/>
          <w:szCs w:val="24"/>
        </w:rPr>
        <w:t xml:space="preserve">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C765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C7652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6B1751" w:rsidRPr="006C7652" w:rsidRDefault="006B1751" w:rsidP="00DB077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C76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7652">
        <w:rPr>
          <w:rFonts w:ascii="Times New Roman" w:hAnsi="Times New Roman" w:cs="Times New Roman"/>
          <w:sz w:val="24"/>
          <w:szCs w:val="24"/>
        </w:rPr>
        <w:t xml:space="preserve"> от 18.08.2017 № 09-1672;</w:t>
      </w:r>
    </w:p>
    <w:p w:rsidR="006B1751" w:rsidRPr="006C7652" w:rsidRDefault="006B1751" w:rsidP="00DB077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6B1751" w:rsidRPr="006C7652" w:rsidRDefault="006B175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C76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6B1751" w:rsidRPr="006C7652" w:rsidRDefault="006B175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C7652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6B1751" w:rsidRPr="006C7652" w:rsidRDefault="006B175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C7652">
        <w:rPr>
          <w:rFonts w:ascii="Times New Roman" w:hAnsi="Times New Roman" w:cs="Times New Roman"/>
          <w:sz w:val="24"/>
          <w:szCs w:val="24"/>
        </w:rPr>
        <w:t>письмом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:rsidR="006B1751" w:rsidRPr="006C7652" w:rsidRDefault="006B175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C7652">
        <w:rPr>
          <w:rFonts w:ascii="Times New Roman" w:hAnsi="Times New Roman" w:cs="Times New Roman"/>
          <w:sz w:val="24"/>
          <w:szCs w:val="24"/>
        </w:rPr>
        <w:t>примерной рабочей программой по воспитанию для общеобразовательных организаций, одобренной решением федерального учебно</w:t>
      </w:r>
      <w:r w:rsidRPr="006C7652">
        <w:rPr>
          <w:rFonts w:ascii="Times New Roman" w:hAnsi="Times New Roman" w:cs="Times New Roman"/>
        </w:rPr>
        <w:t>-методического объединения по общему образованию (протокол от 23 июня 2022 г. № 3/22).</w:t>
      </w:r>
    </w:p>
    <w:p w:rsidR="00DB0772" w:rsidRDefault="00DB0772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C765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тем: патриотизм, гражданственность, историческое просвещение, нравственность, экология.</w:t>
      </w:r>
    </w:p>
    <w:p w:rsidR="00DB0772" w:rsidRPr="006A6C1E" w:rsidRDefault="00DB0772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1E">
        <w:rPr>
          <w:rFonts w:ascii="Times New Roman" w:hAnsi="Times New Roman" w:cs="Times New Roman"/>
          <w:b/>
          <w:sz w:val="24"/>
          <w:szCs w:val="24"/>
        </w:rPr>
        <w:t>Основными задачи:</w:t>
      </w:r>
    </w:p>
    <w:p w:rsidR="00DB0772" w:rsidRPr="00DB0772" w:rsidRDefault="00DB0772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772">
        <w:rPr>
          <w:rFonts w:ascii="Times New Roman" w:hAnsi="Times New Roman" w:cs="Times New Roman"/>
          <w:sz w:val="24"/>
          <w:szCs w:val="24"/>
        </w:rPr>
        <w:t>-</w:t>
      </w:r>
      <w:r w:rsidRPr="00DB07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0772">
        <w:rPr>
          <w:rFonts w:ascii="Times New Roman" w:hAnsi="Times New Roman" w:cs="Times New Roman"/>
          <w:sz w:val="24"/>
          <w:szCs w:val="24"/>
        </w:rPr>
        <w:t>воспитание  активной</w:t>
      </w:r>
      <w:proofErr w:type="gramEnd"/>
      <w:r w:rsidRPr="00DB0772">
        <w:rPr>
          <w:rFonts w:ascii="Times New Roman" w:hAnsi="Times New Roman" w:cs="Times New Roman"/>
          <w:sz w:val="24"/>
          <w:szCs w:val="24"/>
        </w:rPr>
        <w:t xml:space="preserve">  гражданской позиции, духовно-нравственное  и патриотическое воспитание на основе  национальных ценностей;</w:t>
      </w:r>
    </w:p>
    <w:p w:rsidR="00DB0772" w:rsidRPr="00DB0772" w:rsidRDefault="00DB0772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772">
        <w:rPr>
          <w:rFonts w:ascii="Times New Roman" w:hAnsi="Times New Roman" w:cs="Times New Roman"/>
          <w:sz w:val="24"/>
          <w:szCs w:val="24"/>
        </w:rPr>
        <w:t>-</w:t>
      </w:r>
      <w:r w:rsidRPr="00DB0772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DB0772" w:rsidRPr="00DB0772" w:rsidRDefault="00DB0772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772">
        <w:rPr>
          <w:rFonts w:ascii="Times New Roman" w:hAnsi="Times New Roman" w:cs="Times New Roman"/>
          <w:sz w:val="24"/>
          <w:szCs w:val="24"/>
        </w:rPr>
        <w:t>-</w:t>
      </w:r>
      <w:r w:rsidRPr="00DB0772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DB0772" w:rsidRPr="00DB0772" w:rsidRDefault="00DB0772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772">
        <w:rPr>
          <w:rFonts w:ascii="Times New Roman" w:hAnsi="Times New Roman" w:cs="Times New Roman"/>
          <w:sz w:val="24"/>
          <w:szCs w:val="24"/>
        </w:rPr>
        <w:t>-</w:t>
      </w:r>
      <w:r w:rsidRPr="00DB0772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DB0772" w:rsidRDefault="00DB0772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772">
        <w:rPr>
          <w:rFonts w:ascii="Times New Roman" w:hAnsi="Times New Roman" w:cs="Times New Roman"/>
          <w:sz w:val="24"/>
          <w:szCs w:val="24"/>
        </w:rPr>
        <w:t>-</w:t>
      </w:r>
      <w:r w:rsidRPr="00DB0772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lastRenderedPageBreak/>
        <w:t>Задачей педагога, работающего по программе, является развитие у учащегося ценностного отношения к Родине, природе, человеку, культуре, знаниям, здоровью. Педагог помогает учащимся: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 − в формировании его российской идентичности;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 − в формировании интереса к познанию;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 − в формировании осознанного отношения к своим правам и свободам и уважительного отношение к правам и свободам других;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 − в выстраивании собственного поведения с позиции нравственных и правовых норм;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 − в создании мотивации для участия в социально-значимой деятельности;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 − в развитии у лицеистов общекультурной компетентности;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 − в развитии умения принимать осознанные решения и делать выбор;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 − в осознании своего места в обществе;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 − в познании себя, своих мотивов, устремлений, склонностей;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 − в формировании готовности к личностному самоопределению.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Занятия проводятся в формах, позволяющих учащимся вырабатывать собственную мировоззренческую позицию по обсуждаемым темам: беседы, деловые игры, викторины, блиц-опросы и т. д.). </w:t>
      </w:r>
    </w:p>
    <w:p w:rsidR="006B1751" w:rsidRPr="006C7652" w:rsidRDefault="006B1751" w:rsidP="00DB07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C76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Воспитательный потенциал</w:t>
      </w:r>
      <w:r w:rsidRPr="006C7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D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РП </w:t>
      </w:r>
      <w:r w:rsidRPr="006C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«Разговор о важном» </w:t>
      </w:r>
      <w:r w:rsidRPr="006C7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реализуется через:</w:t>
      </w:r>
    </w:p>
    <w:p w:rsidR="006B1751" w:rsidRPr="006C7652" w:rsidRDefault="006B1751" w:rsidP="00DB07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C7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организацию проблемно-ценностного общения, направленного на развитие коммуникативных компетенций учащихся,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:rsidR="006B1751" w:rsidRPr="006C7652" w:rsidRDefault="006B1751" w:rsidP="00DB07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C7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организацию познавательной деятельности, направленной на передачу учащимися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6B1751" w:rsidRPr="006C7652" w:rsidRDefault="006B1751" w:rsidP="00DB07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C7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воспитание ценностного отношения учащихся к культуре и их общее духовно-нравственное развитие.</w:t>
      </w:r>
    </w:p>
    <w:p w:rsidR="00DB0772" w:rsidRDefault="00DB0772" w:rsidP="00DB07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Cs/>
          <w:color w:val="181818"/>
          <w:sz w:val="24"/>
          <w:szCs w:val="24"/>
          <w:shd w:val="clear" w:color="auto" w:fill="FFFFFF"/>
        </w:rPr>
      </w:pPr>
    </w:p>
    <w:p w:rsidR="00427A6A" w:rsidRDefault="006B1751" w:rsidP="00DB07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181818"/>
          <w:sz w:val="24"/>
          <w:szCs w:val="24"/>
          <w:shd w:val="clear" w:color="auto" w:fill="FFFFFF"/>
        </w:rPr>
      </w:pPr>
      <w:r w:rsidRPr="00DB0772">
        <w:rPr>
          <w:rFonts w:ascii="Times New Roman" w:eastAsia="Arial Unicode MS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Виды деятельности учащихся:</w:t>
      </w:r>
      <w:r w:rsidRPr="006C7652">
        <w:rPr>
          <w:rFonts w:ascii="Times New Roman" w:eastAsia="Arial Unicode MS" w:hAnsi="Times New Roman" w:cs="Times New Roman"/>
          <w:b/>
          <w:bCs/>
          <w:color w:val="267F8C"/>
          <w:sz w:val="24"/>
          <w:szCs w:val="24"/>
          <w:shd w:val="clear" w:color="auto" w:fill="FFFFFF"/>
        </w:rPr>
        <w:t xml:space="preserve"> </w:t>
      </w:r>
      <w:r w:rsidRPr="006C7652">
        <w:rPr>
          <w:rFonts w:ascii="Times New Roman" w:eastAsia="Arial Unicode MS" w:hAnsi="Times New Roman" w:cs="Times New Roman"/>
          <w:color w:val="181818"/>
          <w:sz w:val="24"/>
          <w:szCs w:val="24"/>
          <w:shd w:val="clear" w:color="auto" w:fill="FFFFFF"/>
        </w:rPr>
        <w:t xml:space="preserve">групповая, парная, индивидуальная, познавательная (просмотр презентаций, видеоряда, работа с текстом, образовательный </w:t>
      </w:r>
      <w:proofErr w:type="spellStart"/>
      <w:r w:rsidRPr="006C7652">
        <w:rPr>
          <w:rFonts w:ascii="Times New Roman" w:eastAsia="Arial Unicode MS" w:hAnsi="Times New Roman" w:cs="Times New Roman"/>
          <w:color w:val="181818"/>
          <w:sz w:val="24"/>
          <w:szCs w:val="24"/>
          <w:shd w:val="clear" w:color="auto" w:fill="FFFFFF"/>
        </w:rPr>
        <w:t>квиз</w:t>
      </w:r>
      <w:proofErr w:type="spellEnd"/>
      <w:r w:rsidRPr="006C7652">
        <w:rPr>
          <w:rFonts w:ascii="Times New Roman" w:eastAsia="Arial Unicode MS" w:hAnsi="Times New Roman" w:cs="Times New Roman"/>
          <w:color w:val="181818"/>
          <w:sz w:val="24"/>
          <w:szCs w:val="24"/>
          <w:shd w:val="clear" w:color="auto" w:fill="FFFFFF"/>
        </w:rPr>
        <w:t xml:space="preserve"> и др</w:t>
      </w:r>
      <w:r w:rsidR="003A3785">
        <w:rPr>
          <w:rFonts w:ascii="Times New Roman" w:eastAsia="Arial Unicode MS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Pr="006C7652">
        <w:rPr>
          <w:rFonts w:ascii="Times New Roman" w:eastAsia="Arial Unicode MS" w:hAnsi="Times New Roman" w:cs="Times New Roman"/>
          <w:color w:val="181818"/>
          <w:sz w:val="24"/>
          <w:szCs w:val="24"/>
          <w:shd w:val="clear" w:color="auto" w:fill="FFFFFF"/>
        </w:rPr>
        <w:t xml:space="preserve">), проблемно-ценностное общение (беседа, анализ проблемных ситуаций, групповое обсуждение), творческая (конкурсы стихов, </w:t>
      </w:r>
      <w:proofErr w:type="spellStart"/>
      <w:r w:rsidRPr="006C7652">
        <w:rPr>
          <w:rFonts w:ascii="Times New Roman" w:eastAsia="Arial Unicode MS" w:hAnsi="Times New Roman" w:cs="Times New Roman"/>
          <w:color w:val="181818"/>
          <w:sz w:val="24"/>
          <w:szCs w:val="24"/>
          <w:shd w:val="clear" w:color="auto" w:fill="FFFFFF"/>
        </w:rPr>
        <w:t>фл</w:t>
      </w:r>
      <w:r w:rsidR="00427A6A">
        <w:rPr>
          <w:rFonts w:ascii="Times New Roman" w:eastAsia="Arial Unicode MS" w:hAnsi="Times New Roman" w:cs="Times New Roman"/>
          <w:color w:val="181818"/>
          <w:sz w:val="24"/>
          <w:szCs w:val="24"/>
          <w:shd w:val="clear" w:color="auto" w:fill="FFFFFF"/>
        </w:rPr>
        <w:t>ешмобы</w:t>
      </w:r>
      <w:proofErr w:type="spellEnd"/>
      <w:r w:rsidR="00427A6A">
        <w:rPr>
          <w:rFonts w:ascii="Times New Roman" w:eastAsia="Arial Unicode MS" w:hAnsi="Times New Roman" w:cs="Times New Roman"/>
          <w:color w:val="181818"/>
          <w:sz w:val="24"/>
          <w:szCs w:val="24"/>
          <w:shd w:val="clear" w:color="auto" w:fill="FFFFFF"/>
        </w:rPr>
        <w:t>, творческие мастерские).</w:t>
      </w:r>
    </w:p>
    <w:p w:rsidR="006B1751" w:rsidRPr="00427A6A" w:rsidRDefault="006B1751" w:rsidP="00DB07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181818"/>
          <w:sz w:val="24"/>
          <w:szCs w:val="24"/>
          <w:shd w:val="clear" w:color="auto" w:fill="FFFFFF"/>
        </w:rPr>
      </w:pPr>
      <w:r w:rsidRPr="006C7652">
        <w:rPr>
          <w:rFonts w:ascii="Times New Roman" w:eastAsia="Arial Unicode MS" w:hAnsi="Times New Roman" w:cs="Times New Roman"/>
          <w:color w:val="181818"/>
          <w:sz w:val="24"/>
          <w:szCs w:val="24"/>
          <w:shd w:val="clear" w:color="auto" w:fill="FFFFFF"/>
        </w:rPr>
        <w:t>Промежуточная аттестация проводится в конце учебного года в форме творческой работы.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>Программа реализуется в течение одного учебного года, занятия проводятся 1 раз в неделю.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>Программа разработана с учетом рабочей программы воспитания. Это позволяет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 − в выделении в цели программы ценностных приоритетов;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 − в приоритете личностных результатов реализации программы внеурочной деятельности;</w:t>
      </w:r>
    </w:p>
    <w:p w:rsidR="00DB077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>− в интерактивных формах занятий для учащихся, обеспечивающих их вовлеченность в совместную с педагогом и сверстниками деятельность.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 В основе определения тематики занятий лежат два принципа: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>1) соответствие датам календаря;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2) значимость для учащихся события (даты), которое отмечается в календаре в текущем году. 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>Даты календаря можно объединить в две группы: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</w:t>
      </w:r>
    </w:p>
    <w:p w:rsidR="006B1751" w:rsidRPr="006C7652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 xml:space="preserve">2. Юбилейные даты выдающихся деятелей науки, литературы, искусства. </w:t>
      </w:r>
    </w:p>
    <w:p w:rsidR="006B1751" w:rsidRDefault="006B1751" w:rsidP="00DB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lastRenderedPageBreak/>
        <w:t>В программе предлагается несколько тем занятий, которые не связаны с текущими датами календаря, но являющиеся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813992" w:rsidRDefault="00813992" w:rsidP="00DB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E11" w:rsidRDefault="00411E11" w:rsidP="00DB0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5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8D73D6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411E11" w:rsidRPr="00411E11" w:rsidRDefault="00411E11" w:rsidP="00DB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рамках программы направлены на обеспечение 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учащимися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личностных, метапредметных и 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результатов.</w:t>
      </w:r>
    </w:p>
    <w:p w:rsidR="00411E11" w:rsidRDefault="00411E11" w:rsidP="00DB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отражать:</w:t>
      </w:r>
    </w:p>
    <w:p w:rsidR="00411E11" w:rsidRPr="00411E11" w:rsidRDefault="00411E1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</w:t>
      </w:r>
      <w:r w:rsidR="00640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государственных символов (герб, флаг, гимн);</w:t>
      </w:r>
    </w:p>
    <w:p w:rsidR="00411E11" w:rsidRDefault="00411E1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гражданскую позицию как активного и ответственного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обязанности,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уважающего закон и правопорядок, обладающего чувством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национальные и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общечеловеческие гуманистические и демократические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ценности;</w:t>
      </w:r>
    </w:p>
    <w:p w:rsidR="00411E11" w:rsidRDefault="00411E1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служению Отечеству, его защите;</w:t>
      </w:r>
    </w:p>
    <w:p w:rsidR="00411E11" w:rsidRDefault="00411E1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современному уровню развития науки и общественной практики, основанного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диалоге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культур, а также различных форм общественного сознания,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поликультурном мире;</w:t>
      </w:r>
    </w:p>
    <w:p w:rsidR="00411E11" w:rsidRDefault="00411E1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общечеловеческими ценностями и идеалами гражданского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общества; готовность и способность к самостоятельной, творческой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ответственной деятельности;</w:t>
      </w:r>
    </w:p>
    <w:p w:rsidR="00411E11" w:rsidRDefault="00411E1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вести диалог с другими людьми, достигать в 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взаимопонимания, находить общие цели и сотрудничать для их достижения,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расовым,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национальным признакам и другим негативным социальным явлениям;</w:t>
      </w:r>
    </w:p>
    <w:p w:rsidR="00411E11" w:rsidRDefault="00411E1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сверстниками, детьми младшего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11E11" w:rsidRDefault="00411E1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общечеловеческих ценностей; 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самообразованию, на протяжении всей жизни; сознательное отношение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непрерывному образованию как условию успешной профессиональной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деятельности;</w:t>
      </w:r>
    </w:p>
    <w:p w:rsidR="00813992" w:rsidRDefault="00411E1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отношение к миру, включая эстетику быта, 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технического творчества, спорта, общественных отношений;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реализацию ценностей здорового и безопасного 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спортивно-оздоровительной деятельностью, неприятие вредных привычек: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курения, употребления алкоголя, наркотиков;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3992" w:rsidRDefault="00411E1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компетентное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 и психологическому здоровью, как собственному, так и других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 умение оказывать первую помощь;</w:t>
      </w:r>
    </w:p>
    <w:p w:rsidR="00813992" w:rsidRDefault="00411E1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будущей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собственных жизненных планов; отношение к профессиональной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как возможности участия в решении личных, </w:t>
      </w:r>
    </w:p>
    <w:p w:rsidR="00411E11" w:rsidRPr="00813992" w:rsidRDefault="00411E11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общественных,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государственных, общенациональных проблем;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 социально-экономических процессов на состояние природной и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среды; приобретение опыта эколого-направленной деятельности;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осознанного принятия ценностей семейной жизни.</w:t>
      </w:r>
    </w:p>
    <w:p w:rsidR="00813992" w:rsidRDefault="00813992" w:rsidP="00DB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81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должны отражать:</w:t>
      </w:r>
    </w:p>
    <w:p w:rsidR="00813992" w:rsidRPr="00813992" w:rsidRDefault="00813992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успешные стратегии в различных ситуациях;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13992" w:rsidRDefault="00813992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деятельности, навыками разрешения проблем;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самостоятельному поиску методов решения практических 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 различных методов познания;</w:t>
      </w:r>
    </w:p>
    <w:p w:rsidR="00813992" w:rsidRDefault="00813992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самостоятельной информационно -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деятельности, владение навыками получения необходимой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из словарей разных типов, умение ориентироваться в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получаемую из различных источников;</w:t>
      </w:r>
    </w:p>
    <w:p w:rsidR="00813992" w:rsidRDefault="00813992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 технологий (далее - ИКТ) в решении когнитивных,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и организационных задач с соблюдением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эргономики, техники безопасности, гигиены, ресурсосбережения, правовых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этических норм, норм информационной безопасности;</w:t>
      </w:r>
    </w:p>
    <w:p w:rsidR="00813992" w:rsidRDefault="00813992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назначение и функции различных социальных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институтов;</w:t>
      </w:r>
    </w:p>
    <w:p w:rsidR="00813992" w:rsidRDefault="00813992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определяющие стратегию поведения, с учетом гражданских и нравственных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ценностей;</w:t>
      </w:r>
    </w:p>
    <w:p w:rsidR="00813992" w:rsidRDefault="00813992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средствами - умение ясно, логично и 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свою точку зрения, использовать адекватные языковые средства;</w:t>
      </w:r>
    </w:p>
    <w:p w:rsidR="00813992" w:rsidRDefault="00813992" w:rsidP="00DB0772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совершаемых действий и мыслительных процессов, их результатов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оснований, границ своего знания и незнания, новых познавательных задач и средств их достижения.</w:t>
      </w:r>
    </w:p>
    <w:p w:rsidR="00813992" w:rsidRDefault="00813992" w:rsidP="00DB0772">
      <w:pPr>
        <w:pStyle w:val="a4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99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Предметные результаты</w:t>
      </w:r>
      <w:r w:rsidRPr="008139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освоения программы среднего общего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образования представлены с учетом специфики содержания предметных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областей, затрагиваемых в ходе участия в программе «Разговоры о важном»:</w:t>
      </w:r>
    </w:p>
    <w:p w:rsidR="00066DE8" w:rsidRDefault="00813992" w:rsidP="00DB0772">
      <w:pPr>
        <w:pStyle w:val="a4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99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Русский язык и литература</w:t>
      </w:r>
      <w:r w:rsidRPr="008139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8139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8139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понятий о нормах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русского литературного языка и применение знаний о них в речевой практике;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владение навыками самоанализа и самооценки на основе наблюдений 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9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собственной речью; владение умением анализировать текст с точки зрения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наличия в нем явной и скрытой, основной и второстепенной информации;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владение умением представлять тексты в виде тезисов, конспектов, аннотаций,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рефератов, сочинений различных жанров; знание содержания произведений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русской и мировой классической литературы, их историко-культурного и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нравственно-ценностного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влияния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национальной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мировой;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представлений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изобразительно-выразительных возможностях русского языка; </w:t>
      </w:r>
      <w:proofErr w:type="spellStart"/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умений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учитывать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исторический,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историко-культурный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контекст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контекст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творчества писателя в процессе анализа художественного произведения;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способность выявлять в художественных текстах образы, темы и проблемы и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выражать свое отношение к ним в развернутых аргументированных устных и</w:t>
      </w:r>
      <w:r w:rsid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письменных высказываниях.</w:t>
      </w:r>
    </w:p>
    <w:p w:rsidR="004A1C05" w:rsidRDefault="00813992" w:rsidP="00DB0772">
      <w:pPr>
        <w:pStyle w:val="a4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66DE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Иностранные языки</w:t>
      </w:r>
      <w:r w:rsidRPr="00066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владение знаниями о социокультурной специфике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страны/стран изучаемого языка и умение; умение выделять общее и различное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культуре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родной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страны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страны/стран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изучаемого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языка;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умения использовать иностранный язык как средство для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получения информации из иноязычных источников в образовательных и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самообразовательных целях.</w:t>
      </w:r>
    </w:p>
    <w:p w:rsidR="00875DD4" w:rsidRDefault="00813992" w:rsidP="00DB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C05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История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представлений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современной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исторической науке, ее специфике, методах исторического познания и роли в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решении задач прогрессивного развития России в глобальном мире; владение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комплексом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знаний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истории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России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человечества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4A1C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целом,</w:t>
      </w:r>
      <w:r w:rsidR="004A1C05"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представлениями об общем и особенном в мировом историческом процессе;</w:t>
      </w:r>
      <w:r w:rsidR="00875DD4" w:rsidRPr="00875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5DD4"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DD4"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DD4"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 w:rsid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DD4"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</w:t>
      </w:r>
      <w:r w:rsid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DD4"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DD4"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DD4"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и общественной деятельности, поликультурном общении;</w:t>
      </w:r>
      <w:r w:rsid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5DD4"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875DD4"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вести диалог, обосновывать свою точку зрения в</w:t>
      </w:r>
      <w:r w:rsid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DD4"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 по исторической тематике.</w:t>
      </w:r>
    </w:p>
    <w:p w:rsidR="00BF7BCF" w:rsidRDefault="00875DD4" w:rsidP="00DB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Обществознание: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об обществе как целостной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развивающейся системе в единстве и взаимодействии его основных сфер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функциональные, иерархические и другие связи социальных объектов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процессов; </w:t>
      </w:r>
      <w:proofErr w:type="spellStart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основных тенденциях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возможных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перспективах развития мирового сообщества в глобальном мире;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методах познания социальных явлений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процессов; владение умениями применять полученные знания в повседневной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оценивания социальной информации, 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информации в источниках различного типа для реконструкции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недостающих звеньев с целью объяснения и оценки разнообразных явлений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общественного развития.</w:t>
      </w:r>
    </w:p>
    <w:p w:rsidR="00875DD4" w:rsidRDefault="00875DD4" w:rsidP="00DB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География: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представлениями о современной географической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науке, ее участии в решении важнейших проблем человечества; 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географическим мышлением для определения географических аспектов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природных, социально-экономических и экологических процессов и проблем;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 знаний о закономерностях развития природы, 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и хозяйства, о динамике и территориальных особенностях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 протекающих в географическом пространстве; владение умениями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природных социально-экономических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 процессах и явлениях; владение умениями географического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и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разнообразной информации; владение умениями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знания для объяснения и оценки разнообразных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и процессов,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оценивания уровня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среды, адаптации к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изменению ее условий; </w:t>
      </w:r>
      <w:proofErr w:type="spellStart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дставлений и знаний об основных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проблемах взаимодействия природы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 о природных и социально-экономических аспектах экологических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проблем.</w:t>
      </w:r>
    </w:p>
    <w:p w:rsidR="00875DD4" w:rsidRPr="00875DD4" w:rsidRDefault="00875DD4" w:rsidP="00DB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Экономика: </w:t>
      </w:r>
      <w:proofErr w:type="spellStart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об экономической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общества как пространстве, в котором осуществляется экономическая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индивидов, семей, отдельных предприятий и государства;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поиска актуальной экономической информации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аргументы и оценочные суждения; анализировать, преобразовывать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экономическую информацию для решения практических задач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 и реальной жизни; понимание места и роли России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мировой экономике; умение ориентироваться в текущих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событиях в России и в мире.</w:t>
      </w:r>
    </w:p>
    <w:p w:rsidR="00875DD4" w:rsidRPr="00875DD4" w:rsidRDefault="00875DD4" w:rsidP="00DB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Право: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понятии государства, его</w:t>
      </w:r>
      <w:r w:rsid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функциях, механизме и формах; владение знаниями о понятии права,</w:t>
      </w:r>
      <w:r w:rsid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источниках</w:t>
      </w:r>
      <w:r w:rsid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нормах</w:t>
      </w:r>
    </w:p>
    <w:p w:rsidR="00C504A9" w:rsidRDefault="00875DD4" w:rsidP="00DB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</w:t>
      </w:r>
      <w:r w:rsid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законности,</w:t>
      </w:r>
      <w:r w:rsid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правоотношениях;</w:t>
      </w:r>
      <w:r w:rsid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Конституции Российской Федерации как</w:t>
      </w:r>
      <w:r w:rsid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 законе государства, владение знаниями об основах правового</w:t>
      </w:r>
      <w:r w:rsidR="00C504A9"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статуса личности в Российской Федерации; </w:t>
      </w:r>
      <w:proofErr w:type="spellStart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</w:t>
      </w:r>
      <w:r w:rsidR="00C504A9"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правовые знания для оценивания конкретных правовых норм с</w:t>
      </w:r>
      <w:r w:rsidR="00C504A9"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зрения их соответствия законодательству Российской Федерации;</w:t>
      </w:r>
      <w:r w:rsidR="00C504A9"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04A9"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C504A9"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самостоятельного поиска правовой информации,</w:t>
      </w:r>
      <w:r w:rsid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4A9"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использовать результаты в конкретных жизненных ситуациях.</w:t>
      </w:r>
      <w:r w:rsid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04A9" w:rsidRDefault="00C504A9" w:rsidP="00DB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Информатика: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информации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связанных с ней процессов в окружающем мире; </w:t>
      </w:r>
      <w:proofErr w:type="spellStart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и умений по соблюдению требований техники безопасности, гигиены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ресурсосбережения при работе со средствами информатизации; понимания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правовых аспектов использования компьютерных программ и работы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Интернете.</w:t>
      </w:r>
    </w:p>
    <w:p w:rsidR="00C504A9" w:rsidRDefault="00C504A9" w:rsidP="00DB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Биология: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основополагающими понятиями и представлениями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живой природе, ее уровневой организации и эволюции; уверенное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методами научного познания; </w:t>
      </w:r>
      <w:proofErr w:type="spellStart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C504A9" w:rsidRPr="00C504A9" w:rsidRDefault="00C504A9" w:rsidP="00DB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Астрономия: </w:t>
      </w:r>
      <w:proofErr w:type="spellStart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строении Солнечной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</w:t>
      </w:r>
    </w:p>
    <w:p w:rsidR="00C504A9" w:rsidRDefault="00C504A9" w:rsidP="00DB0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Эволюции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пространственно-временных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мии в практической деятельности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и дальнейшем научно-техническом развитии; осознание роли отечественной науки в освоении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космического пространства и развитии международного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в этой области.</w:t>
      </w:r>
    </w:p>
    <w:p w:rsidR="002A22EA" w:rsidRDefault="00C504A9" w:rsidP="00DB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Экология: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экологической 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условии достижения устойчивого (сбалансированного) развития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природы, об экологических связях в системе "человек - общество - природа";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мышления и способности учитывать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экологические последствия в разных сферах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применять экологические знания в жизненных ситуациях,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выполнением типичных социальных ролей; владение знаниями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 императивов, гражданских прав и обязанностей в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ресурсосбережения в интересах сохранения окружающей среды,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 и безопасности жизни; </w:t>
      </w:r>
      <w:proofErr w:type="spellStart"/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</w:t>
      </w:r>
      <w:r w:rsidR="002A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анность</w:t>
      </w:r>
      <w:proofErr w:type="spellEnd"/>
      <w:r w:rsidR="002A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личностного отношения к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экологическим ценностям, моральной о</w:t>
      </w:r>
      <w:r w:rsidR="002A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тветственности за экологические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своих действий в окр</w:t>
      </w:r>
      <w:r w:rsidR="002A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ужающей среде; </w:t>
      </w:r>
      <w:proofErr w:type="spellStart"/>
      <w:r w:rsidR="002A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2A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выполнению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</w:t>
      </w:r>
      <w:r w:rsidR="002A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экологически ориентированной социальной деятельности, связанных с экологической безопасностью </w:t>
      </w:r>
      <w:r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окружающей среды, </w:t>
      </w:r>
      <w:r w:rsidR="002A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здоровьем людей и повышением их экологической культуры.</w:t>
      </w:r>
    </w:p>
    <w:p w:rsidR="002A22EA" w:rsidRDefault="002A22EA" w:rsidP="00DB0772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A22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</w:t>
      </w:r>
      <w:r w:rsidR="00C504A9"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безопасности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изнедеятельности, в том числе о </w:t>
      </w:r>
      <w:r w:rsidR="00C504A9"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экологической безопасности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о жизненно важной социально- </w:t>
      </w:r>
      <w:r w:rsidR="00C504A9"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позиции личности, а также как о средстве, повышающем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4A9"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защищенность личности, общества и госу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дарства от внешних и внутренних </w:t>
      </w:r>
      <w:r w:rsidR="00C504A9" w:rsidRPr="00C5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угроз, включая отрицательное влияние чело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веческого фактора; знание основ </w:t>
      </w:r>
      <w:r w:rsidR="00C504A9" w:rsidRPr="00C504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государственной системы, российского законодательства, направленных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2E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защиту населения от внешних и внутренних угроз; </w:t>
      </w:r>
      <w:proofErr w:type="spellStart"/>
      <w:r w:rsidRPr="002A22E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2E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представлений о необходимости отрицания экстремизма, терроризма,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2E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действий противоправного характера, а также асоциального поведения;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2E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2A22E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 здоровом образе жизни как о средстве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2E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обеспечения духовного, физического и социального благополучия личности;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2E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знание распространенных опасных и чрезвычайных ситуаций природного,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2E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техногенного и социального характера.</w:t>
      </w:r>
    </w:p>
    <w:p w:rsidR="003A3785" w:rsidRDefault="003A3785" w:rsidP="00DB0772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A3785" w:rsidRDefault="003A3785" w:rsidP="003A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5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3A3785" w:rsidRPr="006B1751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платформой «Россия — страна возможностей». Люди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жизненной позицией.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— место, где ты родился. Патриотизм. Настоящая любовь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подкрепляется делами.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 и космонавтика. Гражданский подвиг К. Э. Циолковского.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день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пожилых людей. Зрелый возраст -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возможностей. С добром в сердце.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профессии учителя. Основные качества наставника.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праздника «День отца». Патриархальная модель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отцовства. XX век — ориентация на партнёрские отношения членов семьи.</w:t>
      </w:r>
    </w:p>
    <w:p w:rsidR="003A3785" w:rsidRPr="006B1751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балета. Известные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композиторы, писавшие музыку для балета.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 Рецепт семейного счастья. Семейный кодекс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праздника «День народного единства». Смутное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время. Князь Дмитрий Пожарский и земский староста Кузьма Минин во главе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ополчения. Связь иконы Божией Матери с историей освобождения Москвы.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мирного единения народа.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культуры народов России. Традиции разных народов.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Религиозная культура России: христианство, ислам, буддизм и др. Свобода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вероисповедания. Взаимное уважени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людей разных национальностей – о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исчезают? Влияние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многоязычия на толерантность.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-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в жизни каждого. Мама –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защищённости ребёнка.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связь с детьми. Легко ли быть мамой?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Материнская любовь - </w:t>
      </w:r>
      <w:r w:rsidRPr="006B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сильнейшее чувство на земле.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символики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Российского флага. Значение </w:t>
      </w:r>
      <w:proofErr w:type="spellStart"/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триколора</w:t>
      </w:r>
      <w:proofErr w:type="spellEnd"/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Что такое гимн? Зачем он нужен?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Уникальность нынешнего гимна России. История появления герба России.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Кто такой доброволец? Принципы добровольческой деятельности. 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добровольческой деятельности. Платформа для добрых дел (dobro.ru).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Волонтёрские истории.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Традиция чествования граждан, героически отличившихся в 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служения Отечеству. День георгиевских кавалеров. Учреждение ордена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Святого Георгия в 1769 г. Екатериной II. 9 декабря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день, когда чествуются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герои нынешние и отдается дань памяти героям прошлых лет. Вечный огонь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-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символ памяти.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Значение слова «конституция». Роль Конституции в жизни 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Какие главы российской Конституции важны для молодежи? Права, которыми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уже пользуются старшеклассники.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История праздника Рождества Христова. Рождественский пост, в чём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его необходимость. Символы Рождества. Рождественские традиции 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в других государствах.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Новый год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праздник всей семьи. Новогодние семейные традиции.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Новогодние приметы.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Правила безопасности и поведения в интернете. Реальные угрозы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интернета (нежелательный контент, </w:t>
      </w:r>
      <w:proofErr w:type="spellStart"/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кибербулинг</w:t>
      </w:r>
      <w:proofErr w:type="spellEnd"/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трата денег, доступ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личной информации и т.д.).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Какой информацией не стоит делиться в сети.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Проекты, программы, специальные курсы по </w:t>
      </w:r>
      <w:proofErr w:type="spellStart"/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кипербезопасности</w:t>
      </w:r>
      <w:proofErr w:type="spellEnd"/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блокады.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Захват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Шлиссельбурга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немецкими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войсками.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Эвакуация населения.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Ладожское озеро — дорога жизни. Блокадный паёк.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Неписанные правила выживания. Спасительный прорыв кольца.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«Детская книга войны».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Театр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искусство многосоставное (в нём соединяются литература,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музыка, актёрское мастерство, танцы, режиссура и даже этикет). Вклад К. С.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Станиславского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театральное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искусство.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Основные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идеи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системы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Станиславского.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Современное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научное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знание.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Критерии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научного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знания: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доказательность,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проверяемость</w:t>
      </w:r>
      <w:proofErr w:type="spellEnd"/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значимость,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воспроизводимость</w:t>
      </w:r>
      <w:proofErr w:type="spellEnd"/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 достижений науки в повседневной жизни. Увлечение наукой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школе.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Открытия,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которые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сделали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дети.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Научная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журналистика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-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возможность заниматься разной наукой.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Географические особенности и природные богатства России. Народы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России. Единый перечень коренных малочисленных народов (47 этносов).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Российская культура. Чем славится Россия?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Почитание защитников Отечества. «Советы молодому офицеру»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ротмистра В. М. </w:t>
      </w:r>
      <w:proofErr w:type="spellStart"/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Кульчицкого</w:t>
      </w:r>
      <w:proofErr w:type="spellEnd"/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Что нужно изменить в армии, чтобы юноши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хотели в ней служить?</w:t>
      </w:r>
    </w:p>
    <w:p w:rsidR="003A3785" w:rsidRPr="005470D6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Доброта. Добрыми рождаются или становятся? Как стать добрее? Смысл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значимость того, что вы делаете каждый день.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Связь праздника 8 Марта с именем Клары Цеткин. Освоение женщинами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«мужских» профессий. Традиционность подхода «мужчина — добытчик,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женщина — хранительница очага»: изменились ли роли?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Сергей Владимирович Михалков — поэт, драматург, баснописец,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сказочник, сатирик, сценарист, общественный деятель. Страсть С. Михалкова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стихотворчеству. Работа в армейской печати во времена Великой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Отечественной войны. Решение правительства России о смене гимна. Вторая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редакция текста гимна.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Красивейший полуостров с богатой историей. История Крымского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полуострова. Значение Крыма. Достопримечательности Крыма.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Театр — особый вид искусства, который сближает людей. С 1961 года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отмечают День театра. Причины, по которым люди ходят в театр. Отличие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театра от кино. Основы </w:t>
      </w:r>
      <w:r w:rsidRPr="005470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театрального этикета.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праздника День космонавтики. Первые попытки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запуска собак в космос в 1951 г. Полёт Белки и Стрелки в августе 1960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первому полету человека в космос. Полёт Гагарина. Выход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Леонова в открытый космос.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термина «геноцид». Геноцид советского народа и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 во время Второй мировой войны. Международный военный трибунал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Нюрнберге.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ООН о предупреждении преступления геноцида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наказании за него. Геноцид в современном мире.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праздника. Способы празднования Дня земли.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экологии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каждого человека.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Давняя история праздника труда. Трудовой день до 16 часов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выходных,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скудный заработок, тяжёлые условия — причины стачек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забастовок. Требования рабочих. 1 мая 1886 года в Чикаго. Праздник весны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Победы. План Барбаросса — замысел молниеносной войны.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Могила Неизвестного Солдата.</w:t>
      </w:r>
    </w:p>
    <w:p w:rsidR="003A3785" w:rsidRDefault="003A3785" w:rsidP="003A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мая 1922 года — день рождения пионерской организации. Цель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деятельность. Распад пионерской организации. Причины,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дети объединяются.</w:t>
      </w:r>
    </w:p>
    <w:p w:rsidR="002A22EA" w:rsidRDefault="002A22EA" w:rsidP="00DB0772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A3785" w:rsidRDefault="002A22EA" w:rsidP="00DB0772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6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3A3785">
        <w:rPr>
          <w:rFonts w:ascii="Times New Roman" w:hAnsi="Times New Roman" w:cs="Times New Roman"/>
          <w:b/>
          <w:sz w:val="24"/>
          <w:szCs w:val="24"/>
        </w:rPr>
        <w:t xml:space="preserve"> 1 – 2 классы</w:t>
      </w:r>
    </w:p>
    <w:p w:rsidR="003A3785" w:rsidRDefault="003A3785" w:rsidP="00DB0772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3402"/>
      </w:tblGrid>
      <w:tr w:rsidR="003A3785" w:rsidRPr="003A3785" w:rsidTr="003A3785">
        <w:trPr>
          <w:trHeight w:val="580"/>
        </w:trPr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Часы</w:t>
            </w:r>
            <w:proofErr w:type="spellEnd"/>
          </w:p>
        </w:tc>
        <w:tc>
          <w:tcPr>
            <w:tcW w:w="340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ЦОР/ЭОР</w:t>
            </w:r>
          </w:p>
        </w:tc>
      </w:tr>
      <w:tr w:rsidR="003A3785" w:rsidRPr="006E0FAD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Родиной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зовем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Мечтаю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летать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интерактивными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хочу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увидеть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музыку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талантов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Семейные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первый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Групповая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отца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Я и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семья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Строим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семейное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древо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народного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Память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времен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герб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интерактивными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дорога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галереей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героев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Эвристическая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Умеем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мечтать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рисунков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Светлый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елочная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игрушка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Ленинград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дни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блокады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книжным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Кто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такие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скоморохи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Интерактивные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карточки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Российские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Кулибины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фильма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войне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Поговорим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наших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мамах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рисунок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гимн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книжным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иду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в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ролям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Память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стихов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Заповедники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Встреча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детских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c>
          <w:tcPr>
            <w:tcW w:w="60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9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Мои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Творческий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</w:p>
        </w:tc>
        <w:tc>
          <w:tcPr>
            <w:tcW w:w="99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3785" w:rsidRDefault="003A3785" w:rsidP="00DB0772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85" w:rsidRDefault="003A3785" w:rsidP="003A3785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6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 – 4 классы</w:t>
      </w:r>
    </w:p>
    <w:p w:rsidR="003A3785" w:rsidRDefault="003A3785" w:rsidP="00DB0772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3402"/>
      </w:tblGrid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Часы</w:t>
            </w:r>
            <w:proofErr w:type="spellEnd"/>
          </w:p>
        </w:tc>
        <w:tc>
          <w:tcPr>
            <w:tcW w:w="340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ЦОР/ЭОР</w:t>
            </w:r>
          </w:p>
        </w:tc>
      </w:tr>
      <w:tr w:rsidR="003A3785" w:rsidRPr="006E0FAD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знаний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Рекорды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Образовательный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квиз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Мечтаю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летать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интерактивными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хочу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услышать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музыку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Семейные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отца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Петр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Феврония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Муромские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народного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Память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времен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Групповое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Групповое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Галереей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героев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Эвристическая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чем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мечтаем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Светлый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Пишем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письмо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Дедушке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Морозу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Ленинград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дни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блокады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книжным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Рождение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московского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художественного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театра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российской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такая профессия – Родину</w:t>
            </w: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</w:t>
            </w:r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Литературная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гостиная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женский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Творческий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Гимн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книжным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Крыму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иду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в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театр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космонавтики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фильма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Первых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Память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прошлого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Мужественные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6E0FAD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Дорогами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нашей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Победы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Встреча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детских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785" w:rsidRPr="003A3785" w:rsidTr="003A3785">
        <w:trPr>
          <w:trHeight w:val="113"/>
        </w:trPr>
        <w:tc>
          <w:tcPr>
            <w:tcW w:w="560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242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Мои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увлечения</w:t>
            </w:r>
            <w:proofErr w:type="spellEnd"/>
          </w:p>
        </w:tc>
        <w:tc>
          <w:tcPr>
            <w:tcW w:w="2976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Творческий</w:t>
            </w:r>
            <w:proofErr w:type="spellEnd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</w:p>
        </w:tc>
        <w:tc>
          <w:tcPr>
            <w:tcW w:w="993" w:type="dxa"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37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3A3785" w:rsidRPr="003A3785" w:rsidRDefault="003A3785" w:rsidP="003A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3785" w:rsidRDefault="003A3785" w:rsidP="00DB0772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1E7" w:rsidRPr="004F31E7" w:rsidRDefault="004F31E7" w:rsidP="004F31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</w:pP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>Тематическое планирование</w:t>
      </w: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>5</w:t>
      </w: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>–</w:t>
      </w: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 xml:space="preserve">7- </w:t>
      </w:r>
      <w:proofErr w:type="spellStart"/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>классы</w:t>
      </w:r>
      <w:proofErr w:type="spellEnd"/>
    </w:p>
    <w:p w:rsidR="004F31E7" w:rsidRPr="004F31E7" w:rsidRDefault="004F31E7" w:rsidP="004F31E7">
      <w:pPr>
        <w:tabs>
          <w:tab w:val="left" w:pos="567"/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993"/>
        <w:gridCol w:w="3402"/>
      </w:tblGrid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402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ЦОР/ЭОР</w:t>
            </w:r>
          </w:p>
        </w:tc>
      </w:tr>
      <w:tr w:rsidR="004F31E7" w:rsidRPr="006E0FAD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Зачем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учиться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Интеллектуальный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марафон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души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моей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звездная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карта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реклама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Ежедневный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подвиг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Мини-сочинение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Фотоистории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Групповая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Мы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одна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страна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О,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наших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стихов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чтецов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Экспертное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интервью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Жить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значит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Герои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Эвристическая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Зачем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мечтать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Групповое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гостиная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«…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осталась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одна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Таня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дневником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героя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Интеллектуальный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марафон</w:t>
            </w:r>
            <w:proofErr w:type="spellEnd"/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страже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стихов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женщинах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Гимн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газетными и интернет-публикациями</w:t>
            </w:r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биографией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Надо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вспоминать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прошлое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Фестиваль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идей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гостиная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детских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170"/>
        </w:trPr>
        <w:tc>
          <w:tcPr>
            <w:tcW w:w="53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409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Творческий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F31E7" w:rsidRDefault="004F31E7" w:rsidP="004F31E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F31E7" w:rsidRPr="004F31E7" w:rsidRDefault="004F31E7" w:rsidP="004F31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</w:pPr>
      <w:proofErr w:type="spellStart"/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>Тематическое</w:t>
      </w:r>
      <w:proofErr w:type="spellEnd"/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 xml:space="preserve"> </w:t>
      </w:r>
      <w:proofErr w:type="spellStart"/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>планирование</w:t>
      </w:r>
      <w:proofErr w:type="spellEnd"/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8 – 9</w:t>
      </w: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 xml:space="preserve"> </w:t>
      </w:r>
      <w:proofErr w:type="spellStart"/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>классы</w:t>
      </w:r>
      <w:proofErr w:type="spellEnd"/>
    </w:p>
    <w:p w:rsidR="004F31E7" w:rsidRPr="004F31E7" w:rsidRDefault="004F31E7" w:rsidP="004F31E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993"/>
        <w:gridCol w:w="3402"/>
      </w:tblGrid>
      <w:tr w:rsidR="004F31E7" w:rsidRPr="004F31E7" w:rsidTr="004F31E7">
        <w:trPr>
          <w:trHeight w:val="541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Темазанятия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3402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ЦОР/ЭОР</w:t>
            </w:r>
          </w:p>
        </w:tc>
      </w:tr>
      <w:tr w:rsidR="004F31E7" w:rsidRPr="006E0FAD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Зачем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учиться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Интеллектуальный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марафон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души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моей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звездная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карта</w:t>
            </w:r>
            <w:proofErr w:type="spellEnd"/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мы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зовем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реклама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Ежедневный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подвиг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Мини-сочинение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гостиная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Групповая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Мы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однастрана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Обсуждение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Жить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значит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Герои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Конституция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правопорядка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Деловая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игра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Полетмечты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Групповое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гостиная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историческими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документами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биографии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театрального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Интеллектуальный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марафон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Идут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российские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войска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стихов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женщинах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ГимнРоссии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Крым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интерактивнойкартой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Он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сказал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«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Поехали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срока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давности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историческими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документами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Фестиваль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идей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ИсторияДнятруда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гостиная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детских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реклама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27"/>
        </w:trPr>
        <w:tc>
          <w:tcPr>
            <w:tcW w:w="494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48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Творческий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A3785" w:rsidRDefault="003A3785" w:rsidP="00DB0772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1E7" w:rsidRPr="004F31E7" w:rsidRDefault="004F31E7" w:rsidP="004F31E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</w:pP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lastRenderedPageBreak/>
        <w:t>Тематическое планирование</w:t>
      </w: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>10</w:t>
      </w: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>–</w:t>
      </w: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 xml:space="preserve">11 </w:t>
      </w:r>
      <w:proofErr w:type="spellStart"/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>классы</w:t>
      </w:r>
      <w:proofErr w:type="spellEnd"/>
    </w:p>
    <w:p w:rsidR="004F31E7" w:rsidRPr="004F31E7" w:rsidRDefault="004F31E7" w:rsidP="004F31E7">
      <w:pPr>
        <w:tabs>
          <w:tab w:val="left" w:pos="426"/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4F31E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3"/>
        <w:gridCol w:w="2835"/>
        <w:gridCol w:w="993"/>
        <w:gridCol w:w="3402"/>
      </w:tblGrid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402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ЦОР/ЭОР</w:t>
            </w:r>
          </w:p>
        </w:tc>
      </w:tr>
      <w:tr w:rsidR="004F31E7" w:rsidRPr="006E0FAD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знаний. Что я знаю?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Групповая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Родину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выбирают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стихов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чтецов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звездная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карта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мы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зовем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реклама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Ежедневный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подвиг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Мини-сочинение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Урок-рассуждение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Групповая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едины, мы – одна страна!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стихов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чтецов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Обсуждение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Жить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значит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Главный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закон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Деловая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игра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Полет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мечты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Групповое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Рожественские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Ленинградский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метроном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историческими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документами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биографии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театрального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Современная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наука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современному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человеку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Встреча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молодыми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учеными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Мини-эссе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Гимн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Крым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лаборатория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космоса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Обсуждение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фильма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первых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Возмездие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неотвратимо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историческими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документами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Фестиваль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идей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6E0FAD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гостиная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детских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Социальная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реклама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31E7" w:rsidRPr="004F31E7" w:rsidTr="004F31E7">
        <w:trPr>
          <w:trHeight w:val="20"/>
        </w:trPr>
        <w:tc>
          <w:tcPr>
            <w:tcW w:w="560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38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Творческий</w:t>
            </w:r>
            <w:proofErr w:type="spellEnd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4F31E7" w:rsidRPr="004F31E7" w:rsidRDefault="004F31E7" w:rsidP="004F31E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F31E7" w:rsidRDefault="004F31E7" w:rsidP="00DB0772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11" w:rsidRPr="006D46AC" w:rsidRDefault="00411E11" w:rsidP="00DB0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6AC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курса внеурочной деятельности</w:t>
      </w:r>
    </w:p>
    <w:p w:rsidR="00411E11" w:rsidRDefault="00411E11" w:rsidP="00DB0772">
      <w:pPr>
        <w:pStyle w:val="a4"/>
        <w:numPr>
          <w:ilvl w:val="2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</w:p>
    <w:p w:rsidR="00411E11" w:rsidRDefault="00411E11" w:rsidP="00DB0772">
      <w:pPr>
        <w:pStyle w:val="a4"/>
        <w:numPr>
          <w:ilvl w:val="2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61FA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411E11" w:rsidRPr="006861FA" w:rsidRDefault="00411E11" w:rsidP="00DB0772">
      <w:pPr>
        <w:pStyle w:val="a4"/>
        <w:numPr>
          <w:ilvl w:val="2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61FA">
        <w:rPr>
          <w:rFonts w:ascii="Times New Roman" w:hAnsi="Times New Roman" w:cs="Times New Roman"/>
          <w:sz w:val="24"/>
          <w:szCs w:val="24"/>
        </w:rPr>
        <w:t>Канцелярские принадлежности.</w:t>
      </w:r>
    </w:p>
    <w:p w:rsidR="00411E11" w:rsidRPr="00C72520" w:rsidRDefault="00411E11" w:rsidP="00DB0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2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411E11" w:rsidRPr="006861FA" w:rsidRDefault="00411E11" w:rsidP="00DB0772">
      <w:pPr>
        <w:pStyle w:val="a4"/>
        <w:numPr>
          <w:ilvl w:val="2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FA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использованию и включению в содержание процесса обучения и воспитания государственных символов Российской Федерации, направленные письмом </w:t>
      </w:r>
      <w:proofErr w:type="spellStart"/>
      <w:r w:rsidRPr="006861F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861FA">
        <w:rPr>
          <w:rFonts w:ascii="Times New Roman" w:hAnsi="Times New Roman" w:cs="Times New Roman"/>
          <w:sz w:val="24"/>
          <w:szCs w:val="24"/>
        </w:rPr>
        <w:t xml:space="preserve"> от 15.04.2022 № СК-295/06 </w:t>
      </w:r>
    </w:p>
    <w:p w:rsidR="00411E11" w:rsidRPr="006861FA" w:rsidRDefault="00411E11" w:rsidP="00DB0772">
      <w:pPr>
        <w:pStyle w:val="a4"/>
        <w:numPr>
          <w:ilvl w:val="2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FA">
        <w:rPr>
          <w:rFonts w:ascii="Times New Roman" w:hAnsi="Times New Roman" w:cs="Times New Roman"/>
          <w:sz w:val="24"/>
          <w:szCs w:val="24"/>
        </w:rPr>
        <w:t>Программа «Разговоры о важном». Институт стратегии развития образования РАО</w:t>
      </w:r>
    </w:p>
    <w:p w:rsidR="00411E11" w:rsidRPr="00411E11" w:rsidRDefault="00411E11" w:rsidP="00DB0772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411E11" w:rsidRPr="00411E11" w:rsidSect="00DB07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688"/>
    <w:multiLevelType w:val="hybridMultilevel"/>
    <w:tmpl w:val="BBC4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5377"/>
    <w:multiLevelType w:val="multilevel"/>
    <w:tmpl w:val="B338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hAnsiTheme="minorHAnsi" w:cstheme="minorBidi"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51F88"/>
    <w:multiLevelType w:val="hybridMultilevel"/>
    <w:tmpl w:val="A73AD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9416FB"/>
    <w:multiLevelType w:val="multilevel"/>
    <w:tmpl w:val="A344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F4"/>
    <w:rsid w:val="00066DE8"/>
    <w:rsid w:val="002A22EA"/>
    <w:rsid w:val="002A2390"/>
    <w:rsid w:val="003A3785"/>
    <w:rsid w:val="003D6A5F"/>
    <w:rsid w:val="00411E11"/>
    <w:rsid w:val="00427A6A"/>
    <w:rsid w:val="00482AE7"/>
    <w:rsid w:val="004A1C05"/>
    <w:rsid w:val="004F31E7"/>
    <w:rsid w:val="00537FF4"/>
    <w:rsid w:val="005470D6"/>
    <w:rsid w:val="00640682"/>
    <w:rsid w:val="00667F53"/>
    <w:rsid w:val="006A6C1E"/>
    <w:rsid w:val="006B1751"/>
    <w:rsid w:val="006E0FAD"/>
    <w:rsid w:val="00813992"/>
    <w:rsid w:val="00875DD4"/>
    <w:rsid w:val="008D73D6"/>
    <w:rsid w:val="009B09A3"/>
    <w:rsid w:val="00B63461"/>
    <w:rsid w:val="00BF7BCF"/>
    <w:rsid w:val="00C504A9"/>
    <w:rsid w:val="00D055DB"/>
    <w:rsid w:val="00D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EB06"/>
  <w15:docId w15:val="{C8618399-42D4-4319-ACB3-7942B24C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751"/>
    <w:pPr>
      <w:ind w:left="720"/>
      <w:contextualSpacing/>
    </w:pPr>
  </w:style>
  <w:style w:type="table" w:styleId="a3">
    <w:name w:val="Table Grid"/>
    <w:basedOn w:val="a1"/>
    <w:uiPriority w:val="59"/>
    <w:rsid w:val="006B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DB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6522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В.В.</dc:creator>
  <cp:keywords/>
  <dc:description/>
  <cp:lastModifiedBy>Манзюк Е.И.</cp:lastModifiedBy>
  <cp:revision>10</cp:revision>
  <dcterms:created xsi:type="dcterms:W3CDTF">2022-11-01T20:31:00Z</dcterms:created>
  <dcterms:modified xsi:type="dcterms:W3CDTF">2022-12-26T07:20:00Z</dcterms:modified>
</cp:coreProperties>
</file>