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8" w:rsidRDefault="004114B8" w:rsidP="004114B8">
      <w:pPr>
        <w:keepNext/>
        <w:keepLines/>
        <w:spacing w:after="0" w:line="360" w:lineRule="auto"/>
        <w:jc w:val="both"/>
        <w:outlineLvl w:val="0"/>
        <w:rPr>
          <w:rFonts w:ascii="Times New Roman" w:hAnsi="Times New Roman" w:cs="Times New Roman"/>
          <w:sz w:val="24"/>
          <w:szCs w:val="24"/>
        </w:rPr>
      </w:pPr>
    </w:p>
    <w:p w:rsidR="004114B8" w:rsidRDefault="004114B8" w:rsidP="004114B8">
      <w:pPr>
        <w:keepNext/>
        <w:keepLines/>
        <w:spacing w:after="0" w:line="360" w:lineRule="auto"/>
        <w:jc w:val="both"/>
        <w:outlineLvl w:val="0"/>
        <w:rPr>
          <w:rFonts w:ascii="Times New Roman" w:hAnsi="Times New Roman" w:cs="Times New Roman"/>
          <w:sz w:val="24"/>
          <w:szCs w:val="24"/>
        </w:rPr>
      </w:pPr>
    </w:p>
    <w:p w:rsidR="004114B8" w:rsidRDefault="004114B8" w:rsidP="004114B8">
      <w:pPr>
        <w:keepNext/>
        <w:keepLines/>
        <w:spacing w:after="0" w:line="360" w:lineRule="auto"/>
        <w:jc w:val="both"/>
        <w:outlineLvl w:val="0"/>
        <w:rPr>
          <w:rFonts w:ascii="Times New Roman" w:hAnsi="Times New Roman" w:cs="Times New Roman"/>
          <w:sz w:val="24"/>
          <w:szCs w:val="24"/>
        </w:rPr>
      </w:pPr>
    </w:p>
    <w:p w:rsidR="004114B8" w:rsidRDefault="004114B8" w:rsidP="004114B8">
      <w:pPr>
        <w:keepNext/>
        <w:keepLines/>
        <w:spacing w:after="0" w:line="360" w:lineRule="auto"/>
        <w:jc w:val="both"/>
        <w:outlineLvl w:val="0"/>
        <w:rPr>
          <w:rFonts w:ascii="Times New Roman" w:hAnsi="Times New Roman" w:cs="Times New Roman"/>
          <w:sz w:val="24"/>
          <w:szCs w:val="24"/>
        </w:rPr>
      </w:pPr>
    </w:p>
    <w:p w:rsidR="004114B8" w:rsidRDefault="004114B8" w:rsidP="004114B8">
      <w:pPr>
        <w:keepNext/>
        <w:keepLines/>
        <w:spacing w:after="0" w:line="360" w:lineRule="auto"/>
        <w:jc w:val="both"/>
        <w:outlineLvl w:val="0"/>
        <w:rPr>
          <w:rFonts w:ascii="Times New Roman" w:hAnsi="Times New Roman" w:cs="Times New Roman"/>
          <w:sz w:val="24"/>
          <w:szCs w:val="24"/>
        </w:rPr>
      </w:pPr>
    </w:p>
    <w:p w:rsidR="004114B8" w:rsidRDefault="004114B8" w:rsidP="004114B8">
      <w:pPr>
        <w:keepNext/>
        <w:keepLines/>
        <w:spacing w:after="0" w:line="360" w:lineRule="auto"/>
        <w:jc w:val="both"/>
        <w:outlineLvl w:val="0"/>
        <w:rPr>
          <w:rFonts w:ascii="Times New Roman" w:hAnsi="Times New Roman" w:cs="Times New Roman"/>
          <w:sz w:val="24"/>
          <w:szCs w:val="24"/>
        </w:rPr>
      </w:pPr>
    </w:p>
    <w:p w:rsidR="004114B8" w:rsidRPr="004114B8" w:rsidRDefault="004114B8" w:rsidP="004114B8">
      <w:pPr>
        <w:keepNext/>
        <w:keepLines/>
        <w:spacing w:after="0" w:line="360" w:lineRule="auto"/>
        <w:jc w:val="both"/>
        <w:outlineLvl w:val="0"/>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center"/>
        <w:rPr>
          <w:rFonts w:ascii="Times New Roman" w:hAnsi="Times New Roman" w:cs="Times New Roman"/>
          <w:sz w:val="24"/>
          <w:szCs w:val="24"/>
        </w:rPr>
      </w:pPr>
      <w:r w:rsidRPr="004114B8">
        <w:rPr>
          <w:rFonts w:ascii="Times New Roman" w:hAnsi="Times New Roman" w:cs="Times New Roman"/>
          <w:sz w:val="24"/>
          <w:szCs w:val="24"/>
        </w:rPr>
        <w:t>ПРОГРАММА</w:t>
      </w:r>
    </w:p>
    <w:p w:rsidR="004114B8" w:rsidRPr="004114B8" w:rsidRDefault="004114B8" w:rsidP="004114B8">
      <w:pPr>
        <w:spacing w:after="0" w:line="360" w:lineRule="auto"/>
        <w:ind w:right="1" w:firstLine="567"/>
        <w:jc w:val="center"/>
        <w:rPr>
          <w:rFonts w:ascii="Times New Roman" w:hAnsi="Times New Roman" w:cs="Times New Roman"/>
          <w:sz w:val="24"/>
          <w:szCs w:val="24"/>
        </w:rPr>
      </w:pPr>
      <w:r w:rsidRPr="004114B8">
        <w:rPr>
          <w:rFonts w:ascii="Times New Roman" w:hAnsi="Times New Roman" w:cs="Times New Roman"/>
          <w:sz w:val="24"/>
          <w:szCs w:val="24"/>
        </w:rPr>
        <w:t>летнего оздоровительного лагеря с дневным пребыванием детей</w:t>
      </w:r>
    </w:p>
    <w:p w:rsidR="004114B8" w:rsidRPr="004114B8" w:rsidRDefault="004114B8" w:rsidP="004114B8">
      <w:pPr>
        <w:spacing w:after="0" w:line="360" w:lineRule="auto"/>
        <w:ind w:right="1" w:firstLine="567"/>
        <w:jc w:val="center"/>
        <w:rPr>
          <w:rFonts w:ascii="Times New Roman" w:hAnsi="Times New Roman" w:cs="Times New Roman"/>
          <w:sz w:val="24"/>
          <w:szCs w:val="24"/>
        </w:rPr>
      </w:pPr>
      <w:r w:rsidRPr="004114B8">
        <w:rPr>
          <w:rFonts w:ascii="Times New Roman" w:hAnsi="Times New Roman" w:cs="Times New Roman"/>
          <w:sz w:val="24"/>
          <w:szCs w:val="24"/>
        </w:rPr>
        <w:t>на базе МОУ «СОШ № 10»</w:t>
      </w:r>
    </w:p>
    <w:p w:rsidR="004114B8" w:rsidRPr="004114B8" w:rsidRDefault="004114B8" w:rsidP="004114B8">
      <w:pPr>
        <w:spacing w:after="0" w:line="360" w:lineRule="auto"/>
        <w:ind w:right="1" w:firstLine="567"/>
        <w:jc w:val="center"/>
        <w:rPr>
          <w:rFonts w:ascii="Times New Roman" w:hAnsi="Times New Roman" w:cs="Times New Roman"/>
          <w:sz w:val="24"/>
          <w:szCs w:val="24"/>
        </w:rPr>
      </w:pPr>
    </w:p>
    <w:p w:rsidR="004114B8" w:rsidRPr="004114B8" w:rsidRDefault="004114B8" w:rsidP="004114B8">
      <w:pPr>
        <w:spacing w:after="0" w:line="360" w:lineRule="auto"/>
        <w:ind w:right="1" w:firstLine="567"/>
        <w:jc w:val="center"/>
        <w:rPr>
          <w:rFonts w:ascii="Times New Roman" w:hAnsi="Times New Roman" w:cs="Times New Roman"/>
          <w:sz w:val="24"/>
          <w:szCs w:val="24"/>
        </w:rPr>
      </w:pPr>
    </w:p>
    <w:p w:rsidR="004114B8" w:rsidRPr="004114B8" w:rsidRDefault="004114B8" w:rsidP="004114B8">
      <w:pPr>
        <w:spacing w:after="0" w:line="360" w:lineRule="auto"/>
        <w:ind w:right="1" w:firstLine="567"/>
        <w:jc w:val="center"/>
        <w:rPr>
          <w:rFonts w:ascii="Times New Roman" w:hAnsi="Times New Roman" w:cs="Times New Roman"/>
          <w:sz w:val="24"/>
          <w:szCs w:val="24"/>
        </w:rPr>
      </w:pPr>
    </w:p>
    <w:p w:rsidR="004114B8" w:rsidRPr="004114B8" w:rsidRDefault="004114B8" w:rsidP="004114B8">
      <w:pPr>
        <w:spacing w:after="0" w:line="360" w:lineRule="auto"/>
        <w:ind w:right="1" w:firstLine="567"/>
        <w:jc w:val="center"/>
        <w:rPr>
          <w:rFonts w:ascii="Times New Roman" w:hAnsi="Times New Roman" w:cs="Times New Roman"/>
          <w:b/>
          <w:bCs/>
          <w:sz w:val="24"/>
          <w:szCs w:val="24"/>
        </w:rPr>
      </w:pPr>
      <w:r w:rsidRPr="004114B8">
        <w:rPr>
          <w:rFonts w:ascii="Times New Roman" w:hAnsi="Times New Roman" w:cs="Times New Roman"/>
          <w:b/>
          <w:bCs/>
          <w:sz w:val="24"/>
          <w:szCs w:val="24"/>
        </w:rPr>
        <w:t>«Улыбка»</w:t>
      </w:r>
    </w:p>
    <w:p w:rsidR="004114B8" w:rsidRPr="004114B8" w:rsidRDefault="004114B8" w:rsidP="004114B8">
      <w:pPr>
        <w:spacing w:after="0" w:line="360" w:lineRule="auto"/>
        <w:ind w:right="1" w:firstLine="567"/>
        <w:jc w:val="center"/>
        <w:rPr>
          <w:rFonts w:ascii="Times New Roman" w:hAnsi="Times New Roman" w:cs="Times New Roman"/>
          <w:sz w:val="24"/>
          <w:szCs w:val="24"/>
        </w:rPr>
      </w:pPr>
    </w:p>
    <w:p w:rsidR="004114B8" w:rsidRPr="004114B8" w:rsidRDefault="004114B8" w:rsidP="004114B8">
      <w:pPr>
        <w:spacing w:after="0" w:line="360" w:lineRule="auto"/>
        <w:ind w:right="1" w:firstLine="567"/>
        <w:jc w:val="center"/>
        <w:rPr>
          <w:rFonts w:ascii="Times New Roman" w:hAnsi="Times New Roman" w:cs="Times New Roman"/>
          <w:sz w:val="24"/>
          <w:szCs w:val="24"/>
        </w:rPr>
      </w:pPr>
      <w:r w:rsidRPr="004114B8">
        <w:rPr>
          <w:rFonts w:ascii="Times New Roman" w:hAnsi="Times New Roman" w:cs="Times New Roman"/>
          <w:sz w:val="24"/>
          <w:szCs w:val="24"/>
        </w:rPr>
        <w:t>Програм</w:t>
      </w:r>
      <w:r w:rsidR="0008022E">
        <w:rPr>
          <w:rFonts w:ascii="Times New Roman" w:hAnsi="Times New Roman" w:cs="Times New Roman"/>
          <w:sz w:val="24"/>
          <w:szCs w:val="24"/>
        </w:rPr>
        <w:t>ма рассчитана на детей: 6,6 – 17</w:t>
      </w:r>
      <w:r w:rsidRPr="004114B8">
        <w:rPr>
          <w:rFonts w:ascii="Times New Roman" w:hAnsi="Times New Roman" w:cs="Times New Roman"/>
          <w:sz w:val="24"/>
          <w:szCs w:val="24"/>
        </w:rPr>
        <w:t xml:space="preserve"> лет</w:t>
      </w:r>
    </w:p>
    <w:p w:rsidR="004114B8" w:rsidRPr="004114B8" w:rsidRDefault="004114B8" w:rsidP="004114B8">
      <w:pPr>
        <w:spacing w:after="0" w:line="360" w:lineRule="auto"/>
        <w:ind w:right="1" w:firstLine="567"/>
        <w:jc w:val="center"/>
        <w:rPr>
          <w:rFonts w:ascii="Times New Roman" w:hAnsi="Times New Roman" w:cs="Times New Roman"/>
          <w:sz w:val="24"/>
          <w:szCs w:val="24"/>
        </w:rPr>
      </w:pPr>
      <w:r w:rsidRPr="004114B8">
        <w:rPr>
          <w:rFonts w:ascii="Times New Roman" w:hAnsi="Times New Roman" w:cs="Times New Roman"/>
          <w:sz w:val="24"/>
          <w:szCs w:val="24"/>
        </w:rPr>
        <w:t>Срок реализации: 15 дней (1 смена)</w:t>
      </w:r>
    </w:p>
    <w:p w:rsidR="004114B8" w:rsidRPr="004114B8" w:rsidRDefault="004114B8" w:rsidP="004114B8">
      <w:pPr>
        <w:spacing w:after="0" w:line="360" w:lineRule="auto"/>
        <w:ind w:right="1" w:firstLine="567"/>
        <w:jc w:val="center"/>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right"/>
        <w:rPr>
          <w:rFonts w:ascii="Times New Roman" w:hAnsi="Times New Roman" w:cs="Times New Roman"/>
          <w:sz w:val="24"/>
          <w:szCs w:val="24"/>
        </w:rPr>
      </w:pPr>
    </w:p>
    <w:p w:rsidR="004114B8" w:rsidRPr="004114B8" w:rsidRDefault="004114B8" w:rsidP="004114B8">
      <w:pPr>
        <w:spacing w:after="0" w:line="360" w:lineRule="auto"/>
        <w:ind w:right="1" w:firstLine="567"/>
        <w:jc w:val="right"/>
        <w:rPr>
          <w:rFonts w:ascii="Times New Roman" w:hAnsi="Times New Roman" w:cs="Times New Roman"/>
          <w:sz w:val="24"/>
          <w:szCs w:val="24"/>
        </w:rPr>
      </w:pPr>
      <w:r w:rsidRPr="004114B8">
        <w:rPr>
          <w:rFonts w:ascii="Times New Roman" w:hAnsi="Times New Roman" w:cs="Times New Roman"/>
          <w:sz w:val="24"/>
          <w:szCs w:val="24"/>
        </w:rPr>
        <w:t>Составитель:</w:t>
      </w:r>
    </w:p>
    <w:p w:rsidR="004114B8" w:rsidRPr="004114B8" w:rsidRDefault="004114B8" w:rsidP="004114B8">
      <w:pPr>
        <w:spacing w:after="0" w:line="360" w:lineRule="auto"/>
        <w:ind w:right="1" w:firstLine="567"/>
        <w:jc w:val="right"/>
        <w:rPr>
          <w:rFonts w:ascii="Times New Roman" w:hAnsi="Times New Roman" w:cs="Times New Roman"/>
          <w:sz w:val="24"/>
          <w:szCs w:val="24"/>
        </w:rPr>
      </w:pPr>
      <w:r w:rsidRPr="004114B8">
        <w:rPr>
          <w:rFonts w:ascii="Times New Roman" w:hAnsi="Times New Roman" w:cs="Times New Roman"/>
          <w:sz w:val="24"/>
          <w:szCs w:val="24"/>
        </w:rPr>
        <w:t>Начальник ЛДПД,</w:t>
      </w:r>
    </w:p>
    <w:p w:rsidR="004114B8" w:rsidRPr="004114B8" w:rsidRDefault="004114B8" w:rsidP="004114B8">
      <w:pPr>
        <w:spacing w:after="0" w:line="360" w:lineRule="auto"/>
        <w:ind w:right="1" w:firstLine="567"/>
        <w:jc w:val="right"/>
        <w:rPr>
          <w:rFonts w:ascii="Times New Roman" w:hAnsi="Times New Roman" w:cs="Times New Roman"/>
          <w:sz w:val="24"/>
          <w:szCs w:val="24"/>
        </w:rPr>
      </w:pPr>
      <w:r w:rsidRPr="004114B8">
        <w:rPr>
          <w:rFonts w:ascii="Times New Roman" w:hAnsi="Times New Roman" w:cs="Times New Roman"/>
          <w:sz w:val="24"/>
          <w:szCs w:val="24"/>
        </w:rPr>
        <w:t>учитель начальных классов</w:t>
      </w:r>
    </w:p>
    <w:p w:rsidR="004114B8" w:rsidRPr="004114B8" w:rsidRDefault="004114B8" w:rsidP="004114B8">
      <w:pPr>
        <w:spacing w:after="0" w:line="360" w:lineRule="auto"/>
        <w:ind w:right="1" w:firstLine="567"/>
        <w:jc w:val="right"/>
        <w:rPr>
          <w:rFonts w:ascii="Times New Roman" w:hAnsi="Times New Roman" w:cs="Times New Roman"/>
          <w:sz w:val="24"/>
          <w:szCs w:val="24"/>
        </w:rPr>
      </w:pPr>
      <w:r w:rsidRPr="004114B8">
        <w:rPr>
          <w:rFonts w:ascii="Times New Roman" w:hAnsi="Times New Roman" w:cs="Times New Roman"/>
          <w:sz w:val="24"/>
          <w:szCs w:val="24"/>
        </w:rPr>
        <w:t>Шукшина Виктория Николаевна</w:t>
      </w: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spacing w:after="0" w:line="360" w:lineRule="auto"/>
        <w:ind w:right="1"/>
        <w:jc w:val="both"/>
        <w:rPr>
          <w:rFonts w:ascii="Times New Roman" w:hAnsi="Times New Roman" w:cs="Times New Roman"/>
          <w:sz w:val="24"/>
          <w:szCs w:val="24"/>
        </w:rPr>
      </w:pPr>
    </w:p>
    <w:p w:rsidR="004114B8" w:rsidRDefault="004114B8" w:rsidP="004114B8">
      <w:pPr>
        <w:spacing w:after="0" w:line="360" w:lineRule="auto"/>
        <w:ind w:right="1" w:firstLine="567"/>
        <w:jc w:val="center"/>
        <w:rPr>
          <w:rFonts w:ascii="Times New Roman" w:hAnsi="Times New Roman" w:cs="Times New Roman"/>
          <w:sz w:val="24"/>
          <w:szCs w:val="24"/>
        </w:rPr>
      </w:pPr>
      <w:r w:rsidRPr="004114B8">
        <w:rPr>
          <w:rFonts w:ascii="Times New Roman" w:hAnsi="Times New Roman" w:cs="Times New Roman"/>
          <w:sz w:val="24"/>
          <w:szCs w:val="24"/>
        </w:rPr>
        <w:t>Май, 2024 год</w:t>
      </w:r>
      <w:r w:rsidRPr="004114B8">
        <w:rPr>
          <w:rFonts w:ascii="Times New Roman" w:hAnsi="Times New Roman" w:cs="Times New Roman"/>
          <w:sz w:val="24"/>
          <w:szCs w:val="24"/>
        </w:rPr>
        <w:br w:type="page"/>
      </w:r>
    </w:p>
    <w:p w:rsidR="004114B8" w:rsidRDefault="004114B8" w:rsidP="004114B8">
      <w:pPr>
        <w:spacing w:after="0" w:line="360" w:lineRule="auto"/>
        <w:ind w:right="1" w:firstLine="567"/>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937503793"/>
        <w:docPartObj>
          <w:docPartGallery w:val="Table of Contents"/>
          <w:docPartUnique/>
        </w:docPartObj>
      </w:sdtPr>
      <w:sdtEndPr>
        <w:rPr>
          <w:b/>
          <w:bCs/>
        </w:rPr>
      </w:sdtEndPr>
      <w:sdtContent>
        <w:p w:rsidR="004114B8" w:rsidRPr="004114B8" w:rsidRDefault="004114B8">
          <w:pPr>
            <w:pStyle w:val="a6"/>
            <w:rPr>
              <w:rFonts w:ascii="Times New Roman" w:hAnsi="Times New Roman" w:cs="Times New Roman"/>
              <w:color w:val="auto"/>
              <w:sz w:val="24"/>
              <w:szCs w:val="24"/>
            </w:rPr>
          </w:pPr>
          <w:r w:rsidRPr="004114B8">
            <w:rPr>
              <w:rFonts w:ascii="Times New Roman" w:hAnsi="Times New Roman" w:cs="Times New Roman"/>
              <w:color w:val="auto"/>
              <w:sz w:val="24"/>
              <w:szCs w:val="24"/>
            </w:rPr>
            <w:t>Оглавление</w:t>
          </w:r>
        </w:p>
        <w:p w:rsidR="004114B8" w:rsidRDefault="004114B8">
          <w:pPr>
            <w:pStyle w:val="11"/>
            <w:tabs>
              <w:tab w:val="right" w:leader="dot" w:pos="9345"/>
            </w:tabs>
            <w:rPr>
              <w:rFonts w:eastAsiaTheme="minorEastAsia"/>
              <w:noProof/>
              <w:lang w:eastAsia="ru-RU"/>
            </w:rPr>
          </w:pPr>
          <w:r w:rsidRPr="004114B8">
            <w:rPr>
              <w:rFonts w:ascii="Times New Roman" w:hAnsi="Times New Roman" w:cs="Times New Roman"/>
              <w:sz w:val="24"/>
              <w:szCs w:val="24"/>
            </w:rPr>
            <w:fldChar w:fldCharType="begin"/>
          </w:r>
          <w:r w:rsidRPr="004114B8">
            <w:rPr>
              <w:rFonts w:ascii="Times New Roman" w:hAnsi="Times New Roman" w:cs="Times New Roman"/>
              <w:sz w:val="24"/>
              <w:szCs w:val="24"/>
            </w:rPr>
            <w:instrText xml:space="preserve"> TOC \o "1-3" \h \z \u </w:instrText>
          </w:r>
          <w:r w:rsidRPr="004114B8">
            <w:rPr>
              <w:rFonts w:ascii="Times New Roman" w:hAnsi="Times New Roman" w:cs="Times New Roman"/>
              <w:sz w:val="24"/>
              <w:szCs w:val="24"/>
            </w:rPr>
            <w:fldChar w:fldCharType="separate"/>
          </w:r>
          <w:hyperlink w:anchor="_Toc167806447" w:history="1">
            <w:r w:rsidRPr="00F50760">
              <w:rPr>
                <w:rStyle w:val="a7"/>
                <w:rFonts w:ascii="Times New Roman" w:hAnsi="Times New Roman" w:cs="Times New Roman"/>
                <w:noProof/>
              </w:rPr>
              <w:t>1.Информационная карта</w:t>
            </w:r>
            <w:r>
              <w:rPr>
                <w:noProof/>
                <w:webHidden/>
              </w:rPr>
              <w:tab/>
            </w:r>
            <w:r>
              <w:rPr>
                <w:noProof/>
                <w:webHidden/>
              </w:rPr>
              <w:fldChar w:fldCharType="begin"/>
            </w:r>
            <w:r>
              <w:rPr>
                <w:noProof/>
                <w:webHidden/>
              </w:rPr>
              <w:instrText xml:space="preserve"> PAGEREF _Toc167806447 \h </w:instrText>
            </w:r>
            <w:r>
              <w:rPr>
                <w:noProof/>
                <w:webHidden/>
              </w:rPr>
            </w:r>
            <w:r>
              <w:rPr>
                <w:noProof/>
                <w:webHidden/>
              </w:rPr>
              <w:fldChar w:fldCharType="separate"/>
            </w:r>
            <w:r>
              <w:rPr>
                <w:noProof/>
                <w:webHidden/>
              </w:rPr>
              <w:t>3</w:t>
            </w:r>
            <w:r>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48" w:history="1">
            <w:r w:rsidR="004114B8" w:rsidRPr="00F50760">
              <w:rPr>
                <w:rStyle w:val="a7"/>
                <w:rFonts w:ascii="Times New Roman" w:eastAsia="Times New Roman" w:hAnsi="Times New Roman" w:cs="Times New Roman"/>
                <w:noProof/>
                <w:lang w:eastAsia="ru-RU"/>
              </w:rPr>
              <w:t>2.Пояснительная записка</w:t>
            </w:r>
            <w:r w:rsidR="004114B8">
              <w:rPr>
                <w:noProof/>
                <w:webHidden/>
              </w:rPr>
              <w:tab/>
            </w:r>
            <w:r w:rsidR="004114B8">
              <w:rPr>
                <w:noProof/>
                <w:webHidden/>
              </w:rPr>
              <w:fldChar w:fldCharType="begin"/>
            </w:r>
            <w:r w:rsidR="004114B8">
              <w:rPr>
                <w:noProof/>
                <w:webHidden/>
              </w:rPr>
              <w:instrText xml:space="preserve"> PAGEREF _Toc167806448 \h </w:instrText>
            </w:r>
            <w:r w:rsidR="004114B8">
              <w:rPr>
                <w:noProof/>
                <w:webHidden/>
              </w:rPr>
            </w:r>
            <w:r w:rsidR="004114B8">
              <w:rPr>
                <w:noProof/>
                <w:webHidden/>
              </w:rPr>
              <w:fldChar w:fldCharType="separate"/>
            </w:r>
            <w:r w:rsidR="004114B8">
              <w:rPr>
                <w:noProof/>
                <w:webHidden/>
              </w:rPr>
              <w:t>7</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49" w:history="1">
            <w:r w:rsidR="004114B8" w:rsidRPr="00F50760">
              <w:rPr>
                <w:rStyle w:val="a7"/>
                <w:rFonts w:ascii="Times New Roman" w:eastAsia="Times New Roman" w:hAnsi="Times New Roman" w:cs="Times New Roman"/>
                <w:noProof/>
                <w:lang w:eastAsia="ru-RU"/>
              </w:rPr>
              <w:t>3.Актуальность программы.</w:t>
            </w:r>
            <w:r w:rsidR="004114B8">
              <w:rPr>
                <w:noProof/>
                <w:webHidden/>
              </w:rPr>
              <w:tab/>
            </w:r>
            <w:r w:rsidR="004114B8">
              <w:rPr>
                <w:noProof/>
                <w:webHidden/>
              </w:rPr>
              <w:fldChar w:fldCharType="begin"/>
            </w:r>
            <w:r w:rsidR="004114B8">
              <w:rPr>
                <w:noProof/>
                <w:webHidden/>
              </w:rPr>
              <w:instrText xml:space="preserve"> PAGEREF _Toc167806449 \h </w:instrText>
            </w:r>
            <w:r w:rsidR="004114B8">
              <w:rPr>
                <w:noProof/>
                <w:webHidden/>
              </w:rPr>
            </w:r>
            <w:r w:rsidR="004114B8">
              <w:rPr>
                <w:noProof/>
                <w:webHidden/>
              </w:rPr>
              <w:fldChar w:fldCharType="separate"/>
            </w:r>
            <w:r w:rsidR="004114B8">
              <w:rPr>
                <w:noProof/>
                <w:webHidden/>
              </w:rPr>
              <w:t>8</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0" w:history="1">
            <w:r w:rsidR="004114B8" w:rsidRPr="00F50760">
              <w:rPr>
                <w:rStyle w:val="a7"/>
                <w:rFonts w:ascii="Times New Roman" w:eastAsia="Times New Roman" w:hAnsi="Times New Roman" w:cs="Times New Roman"/>
                <w:noProof/>
                <w:lang w:eastAsia="ru-RU"/>
              </w:rPr>
              <w:t>4. Цель программы:</w:t>
            </w:r>
            <w:r w:rsidR="004114B8">
              <w:rPr>
                <w:noProof/>
                <w:webHidden/>
              </w:rPr>
              <w:tab/>
            </w:r>
            <w:r w:rsidR="004114B8">
              <w:rPr>
                <w:noProof/>
                <w:webHidden/>
              </w:rPr>
              <w:fldChar w:fldCharType="begin"/>
            </w:r>
            <w:r w:rsidR="004114B8">
              <w:rPr>
                <w:noProof/>
                <w:webHidden/>
              </w:rPr>
              <w:instrText xml:space="preserve"> PAGEREF _Toc167806450 \h </w:instrText>
            </w:r>
            <w:r w:rsidR="004114B8">
              <w:rPr>
                <w:noProof/>
                <w:webHidden/>
              </w:rPr>
            </w:r>
            <w:r w:rsidR="004114B8">
              <w:rPr>
                <w:noProof/>
                <w:webHidden/>
              </w:rPr>
              <w:fldChar w:fldCharType="separate"/>
            </w:r>
            <w:r w:rsidR="004114B8">
              <w:rPr>
                <w:noProof/>
                <w:webHidden/>
              </w:rPr>
              <w:t>9</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2" w:history="1">
            <w:r w:rsidR="004114B8" w:rsidRPr="00F50760">
              <w:rPr>
                <w:rStyle w:val="a7"/>
                <w:rFonts w:ascii="Times New Roman" w:hAnsi="Times New Roman" w:cs="Times New Roman"/>
                <w:noProof/>
                <w:lang w:eastAsia="ru-RU"/>
              </w:rPr>
              <w:t>5.  Задачи программы:</w:t>
            </w:r>
            <w:r w:rsidR="004114B8">
              <w:rPr>
                <w:noProof/>
                <w:webHidden/>
              </w:rPr>
              <w:tab/>
            </w:r>
            <w:r w:rsidR="004114B8">
              <w:rPr>
                <w:noProof/>
                <w:webHidden/>
              </w:rPr>
              <w:fldChar w:fldCharType="begin"/>
            </w:r>
            <w:r w:rsidR="004114B8">
              <w:rPr>
                <w:noProof/>
                <w:webHidden/>
              </w:rPr>
              <w:instrText xml:space="preserve"> PAGEREF _Toc167806452 \h </w:instrText>
            </w:r>
            <w:r w:rsidR="004114B8">
              <w:rPr>
                <w:noProof/>
                <w:webHidden/>
              </w:rPr>
            </w:r>
            <w:r w:rsidR="004114B8">
              <w:rPr>
                <w:noProof/>
                <w:webHidden/>
              </w:rPr>
              <w:fldChar w:fldCharType="separate"/>
            </w:r>
            <w:r w:rsidR="004114B8">
              <w:rPr>
                <w:noProof/>
                <w:webHidden/>
              </w:rPr>
              <w:t>9</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3" w:history="1">
            <w:r w:rsidR="004114B8" w:rsidRPr="00F50760">
              <w:rPr>
                <w:rStyle w:val="a7"/>
                <w:rFonts w:ascii="Times New Roman" w:hAnsi="Times New Roman" w:cs="Times New Roman"/>
                <w:noProof/>
                <w:lang w:eastAsia="ru-RU"/>
              </w:rPr>
              <w:t>6. Предполагаемые результаты программы:</w:t>
            </w:r>
            <w:r w:rsidR="004114B8">
              <w:rPr>
                <w:noProof/>
                <w:webHidden/>
              </w:rPr>
              <w:tab/>
            </w:r>
            <w:r w:rsidR="004114B8">
              <w:rPr>
                <w:noProof/>
                <w:webHidden/>
              </w:rPr>
              <w:fldChar w:fldCharType="begin"/>
            </w:r>
            <w:r w:rsidR="004114B8">
              <w:rPr>
                <w:noProof/>
                <w:webHidden/>
              </w:rPr>
              <w:instrText xml:space="preserve"> PAGEREF _Toc167806453 \h </w:instrText>
            </w:r>
            <w:r w:rsidR="004114B8">
              <w:rPr>
                <w:noProof/>
                <w:webHidden/>
              </w:rPr>
            </w:r>
            <w:r w:rsidR="004114B8">
              <w:rPr>
                <w:noProof/>
                <w:webHidden/>
              </w:rPr>
              <w:fldChar w:fldCharType="separate"/>
            </w:r>
            <w:r w:rsidR="004114B8">
              <w:rPr>
                <w:noProof/>
                <w:webHidden/>
              </w:rPr>
              <w:t>9</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4" w:history="1">
            <w:r w:rsidR="004114B8" w:rsidRPr="00F50760">
              <w:rPr>
                <w:rStyle w:val="a7"/>
                <w:rFonts w:ascii="Times New Roman" w:hAnsi="Times New Roman" w:cs="Times New Roman"/>
                <w:noProof/>
                <w:lang w:eastAsia="ru-RU"/>
              </w:rPr>
              <w:t>7. Методическое сопровождение программы</w:t>
            </w:r>
            <w:r w:rsidR="004114B8">
              <w:rPr>
                <w:noProof/>
                <w:webHidden/>
              </w:rPr>
              <w:tab/>
            </w:r>
            <w:r w:rsidR="004114B8">
              <w:rPr>
                <w:noProof/>
                <w:webHidden/>
              </w:rPr>
              <w:fldChar w:fldCharType="begin"/>
            </w:r>
            <w:r w:rsidR="004114B8">
              <w:rPr>
                <w:noProof/>
                <w:webHidden/>
              </w:rPr>
              <w:instrText xml:space="preserve"> PAGEREF _Toc167806454 \h </w:instrText>
            </w:r>
            <w:r w:rsidR="004114B8">
              <w:rPr>
                <w:noProof/>
                <w:webHidden/>
              </w:rPr>
            </w:r>
            <w:r w:rsidR="004114B8">
              <w:rPr>
                <w:noProof/>
                <w:webHidden/>
              </w:rPr>
              <w:fldChar w:fldCharType="separate"/>
            </w:r>
            <w:r w:rsidR="004114B8">
              <w:rPr>
                <w:noProof/>
                <w:webHidden/>
              </w:rPr>
              <w:t>9</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5" w:history="1">
            <w:r w:rsidR="004114B8" w:rsidRPr="00F50760">
              <w:rPr>
                <w:rStyle w:val="a7"/>
                <w:rFonts w:ascii="Times New Roman" w:hAnsi="Times New Roman" w:cs="Times New Roman"/>
                <w:noProof/>
              </w:rPr>
              <w:t>8. Методика КТД.</w:t>
            </w:r>
            <w:r w:rsidR="004114B8">
              <w:rPr>
                <w:noProof/>
                <w:webHidden/>
              </w:rPr>
              <w:tab/>
            </w:r>
            <w:r w:rsidR="004114B8">
              <w:rPr>
                <w:noProof/>
                <w:webHidden/>
              </w:rPr>
              <w:fldChar w:fldCharType="begin"/>
            </w:r>
            <w:r w:rsidR="004114B8">
              <w:rPr>
                <w:noProof/>
                <w:webHidden/>
              </w:rPr>
              <w:instrText xml:space="preserve"> PAGEREF _Toc167806455 \h </w:instrText>
            </w:r>
            <w:r w:rsidR="004114B8">
              <w:rPr>
                <w:noProof/>
                <w:webHidden/>
              </w:rPr>
            </w:r>
            <w:r w:rsidR="004114B8">
              <w:rPr>
                <w:noProof/>
                <w:webHidden/>
              </w:rPr>
              <w:fldChar w:fldCharType="separate"/>
            </w:r>
            <w:r w:rsidR="004114B8">
              <w:rPr>
                <w:noProof/>
                <w:webHidden/>
              </w:rPr>
              <w:t>10</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6" w:history="1">
            <w:r w:rsidR="004114B8" w:rsidRPr="00F50760">
              <w:rPr>
                <w:rStyle w:val="a7"/>
                <w:rFonts w:ascii="Times New Roman" w:hAnsi="Times New Roman" w:cs="Times New Roman"/>
                <w:noProof/>
              </w:rPr>
              <w:t>9. Мотивационное обеспечение программы</w:t>
            </w:r>
            <w:r w:rsidR="004114B8">
              <w:rPr>
                <w:noProof/>
                <w:webHidden/>
              </w:rPr>
              <w:tab/>
            </w:r>
            <w:r w:rsidR="004114B8">
              <w:rPr>
                <w:noProof/>
                <w:webHidden/>
              </w:rPr>
              <w:fldChar w:fldCharType="begin"/>
            </w:r>
            <w:r w:rsidR="004114B8">
              <w:rPr>
                <w:noProof/>
                <w:webHidden/>
              </w:rPr>
              <w:instrText xml:space="preserve"> PAGEREF _Toc167806456 \h </w:instrText>
            </w:r>
            <w:r w:rsidR="004114B8">
              <w:rPr>
                <w:noProof/>
                <w:webHidden/>
              </w:rPr>
            </w:r>
            <w:r w:rsidR="004114B8">
              <w:rPr>
                <w:noProof/>
                <w:webHidden/>
              </w:rPr>
              <w:fldChar w:fldCharType="separate"/>
            </w:r>
            <w:r w:rsidR="004114B8">
              <w:rPr>
                <w:noProof/>
                <w:webHidden/>
              </w:rPr>
              <w:t>11</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7" w:history="1">
            <w:r w:rsidR="004114B8" w:rsidRPr="00F50760">
              <w:rPr>
                <w:rStyle w:val="a7"/>
                <w:rFonts w:ascii="Times New Roman" w:hAnsi="Times New Roman" w:cs="Times New Roman"/>
                <w:noProof/>
                <w:lang w:eastAsia="ru-RU"/>
              </w:rPr>
              <w:t>10. Принципы деятельности лагеря</w:t>
            </w:r>
            <w:r w:rsidR="004114B8">
              <w:rPr>
                <w:noProof/>
                <w:webHidden/>
              </w:rPr>
              <w:tab/>
            </w:r>
            <w:r w:rsidR="004114B8">
              <w:rPr>
                <w:noProof/>
                <w:webHidden/>
              </w:rPr>
              <w:fldChar w:fldCharType="begin"/>
            </w:r>
            <w:r w:rsidR="004114B8">
              <w:rPr>
                <w:noProof/>
                <w:webHidden/>
              </w:rPr>
              <w:instrText xml:space="preserve"> PAGEREF _Toc167806457 \h </w:instrText>
            </w:r>
            <w:r w:rsidR="004114B8">
              <w:rPr>
                <w:noProof/>
                <w:webHidden/>
              </w:rPr>
            </w:r>
            <w:r w:rsidR="004114B8">
              <w:rPr>
                <w:noProof/>
                <w:webHidden/>
              </w:rPr>
              <w:fldChar w:fldCharType="separate"/>
            </w:r>
            <w:r w:rsidR="004114B8">
              <w:rPr>
                <w:noProof/>
                <w:webHidden/>
              </w:rPr>
              <w:t>11</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8" w:history="1">
            <w:r w:rsidR="004114B8" w:rsidRPr="00F50760">
              <w:rPr>
                <w:rStyle w:val="a7"/>
                <w:rFonts w:ascii="Times New Roman" w:hAnsi="Times New Roman" w:cs="Times New Roman"/>
                <w:noProof/>
                <w:lang w:eastAsia="ru-RU"/>
              </w:rPr>
              <w:t>11. Педагогические кадры:</w:t>
            </w:r>
            <w:r w:rsidR="004114B8">
              <w:rPr>
                <w:noProof/>
                <w:webHidden/>
              </w:rPr>
              <w:tab/>
            </w:r>
            <w:r w:rsidR="004114B8">
              <w:rPr>
                <w:noProof/>
                <w:webHidden/>
              </w:rPr>
              <w:fldChar w:fldCharType="begin"/>
            </w:r>
            <w:r w:rsidR="004114B8">
              <w:rPr>
                <w:noProof/>
                <w:webHidden/>
              </w:rPr>
              <w:instrText xml:space="preserve"> PAGEREF _Toc167806458 \h </w:instrText>
            </w:r>
            <w:r w:rsidR="004114B8">
              <w:rPr>
                <w:noProof/>
                <w:webHidden/>
              </w:rPr>
            </w:r>
            <w:r w:rsidR="004114B8">
              <w:rPr>
                <w:noProof/>
                <w:webHidden/>
              </w:rPr>
              <w:fldChar w:fldCharType="separate"/>
            </w:r>
            <w:r w:rsidR="004114B8">
              <w:rPr>
                <w:noProof/>
                <w:webHidden/>
              </w:rPr>
              <w:t>12</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59" w:history="1">
            <w:r w:rsidR="004114B8" w:rsidRPr="00F50760">
              <w:rPr>
                <w:rStyle w:val="a7"/>
                <w:rFonts w:ascii="Times New Roman" w:hAnsi="Times New Roman" w:cs="Times New Roman"/>
                <w:noProof/>
                <w:lang w:eastAsia="ru-RU"/>
              </w:rPr>
              <w:t>12. Формы и методы реализации программы</w:t>
            </w:r>
            <w:r w:rsidR="004114B8">
              <w:rPr>
                <w:noProof/>
                <w:webHidden/>
              </w:rPr>
              <w:tab/>
            </w:r>
            <w:r w:rsidR="004114B8">
              <w:rPr>
                <w:noProof/>
                <w:webHidden/>
              </w:rPr>
              <w:fldChar w:fldCharType="begin"/>
            </w:r>
            <w:r w:rsidR="004114B8">
              <w:rPr>
                <w:noProof/>
                <w:webHidden/>
              </w:rPr>
              <w:instrText xml:space="preserve"> PAGEREF _Toc167806459 \h </w:instrText>
            </w:r>
            <w:r w:rsidR="004114B8">
              <w:rPr>
                <w:noProof/>
                <w:webHidden/>
              </w:rPr>
            </w:r>
            <w:r w:rsidR="004114B8">
              <w:rPr>
                <w:noProof/>
                <w:webHidden/>
              </w:rPr>
              <w:fldChar w:fldCharType="separate"/>
            </w:r>
            <w:r w:rsidR="004114B8">
              <w:rPr>
                <w:noProof/>
                <w:webHidden/>
              </w:rPr>
              <w:t>12</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60" w:history="1">
            <w:r w:rsidR="004114B8" w:rsidRPr="00F50760">
              <w:rPr>
                <w:rStyle w:val="a7"/>
                <w:rFonts w:ascii="Times New Roman" w:hAnsi="Times New Roman" w:cs="Times New Roman"/>
                <w:noProof/>
              </w:rPr>
              <w:t>13. Механизм реализации программы</w:t>
            </w:r>
            <w:r w:rsidR="004114B8">
              <w:rPr>
                <w:noProof/>
                <w:webHidden/>
              </w:rPr>
              <w:tab/>
            </w:r>
            <w:r w:rsidR="004114B8">
              <w:rPr>
                <w:noProof/>
                <w:webHidden/>
              </w:rPr>
              <w:fldChar w:fldCharType="begin"/>
            </w:r>
            <w:r w:rsidR="004114B8">
              <w:rPr>
                <w:noProof/>
                <w:webHidden/>
              </w:rPr>
              <w:instrText xml:space="preserve"> PAGEREF _Toc167806460 \h </w:instrText>
            </w:r>
            <w:r w:rsidR="004114B8">
              <w:rPr>
                <w:noProof/>
                <w:webHidden/>
              </w:rPr>
            </w:r>
            <w:r w:rsidR="004114B8">
              <w:rPr>
                <w:noProof/>
                <w:webHidden/>
              </w:rPr>
              <w:fldChar w:fldCharType="separate"/>
            </w:r>
            <w:r w:rsidR="004114B8">
              <w:rPr>
                <w:noProof/>
                <w:webHidden/>
              </w:rPr>
              <w:t>12</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61" w:history="1">
            <w:r w:rsidR="004114B8" w:rsidRPr="00F50760">
              <w:rPr>
                <w:rStyle w:val="a7"/>
                <w:rFonts w:ascii="Times New Roman" w:hAnsi="Times New Roman" w:cs="Times New Roman"/>
                <w:b/>
                <w:noProof/>
              </w:rPr>
              <w:t>14. Основное содержание программы</w:t>
            </w:r>
            <w:r w:rsidR="004114B8">
              <w:rPr>
                <w:noProof/>
                <w:webHidden/>
              </w:rPr>
              <w:tab/>
            </w:r>
            <w:r w:rsidR="004114B8">
              <w:rPr>
                <w:noProof/>
                <w:webHidden/>
              </w:rPr>
              <w:fldChar w:fldCharType="begin"/>
            </w:r>
            <w:r w:rsidR="004114B8">
              <w:rPr>
                <w:noProof/>
                <w:webHidden/>
              </w:rPr>
              <w:instrText xml:space="preserve"> PAGEREF _Toc167806461 \h </w:instrText>
            </w:r>
            <w:r w:rsidR="004114B8">
              <w:rPr>
                <w:noProof/>
                <w:webHidden/>
              </w:rPr>
            </w:r>
            <w:r w:rsidR="004114B8">
              <w:rPr>
                <w:noProof/>
                <w:webHidden/>
              </w:rPr>
              <w:fldChar w:fldCharType="separate"/>
            </w:r>
            <w:r w:rsidR="004114B8">
              <w:rPr>
                <w:noProof/>
                <w:webHidden/>
              </w:rPr>
              <w:t>14</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62" w:history="1">
            <w:r w:rsidR="004114B8" w:rsidRPr="00F50760">
              <w:rPr>
                <w:rStyle w:val="a7"/>
                <w:rFonts w:ascii="Times New Roman" w:hAnsi="Times New Roman" w:cs="Times New Roman"/>
                <w:noProof/>
                <w:lang w:eastAsia="ru-RU"/>
              </w:rPr>
              <w:t>15. Профилактические мероприятия и мероприятия по предупреждению чрезвычайных ситуаций и охране жизни детей в летний период</w:t>
            </w:r>
            <w:r w:rsidR="004114B8">
              <w:rPr>
                <w:noProof/>
                <w:webHidden/>
              </w:rPr>
              <w:tab/>
            </w:r>
            <w:r w:rsidR="004114B8">
              <w:rPr>
                <w:noProof/>
                <w:webHidden/>
              </w:rPr>
              <w:fldChar w:fldCharType="begin"/>
            </w:r>
            <w:r w:rsidR="004114B8">
              <w:rPr>
                <w:noProof/>
                <w:webHidden/>
              </w:rPr>
              <w:instrText xml:space="preserve"> PAGEREF _Toc167806462 \h </w:instrText>
            </w:r>
            <w:r w:rsidR="004114B8">
              <w:rPr>
                <w:noProof/>
                <w:webHidden/>
              </w:rPr>
            </w:r>
            <w:r w:rsidR="004114B8">
              <w:rPr>
                <w:noProof/>
                <w:webHidden/>
              </w:rPr>
              <w:fldChar w:fldCharType="separate"/>
            </w:r>
            <w:r w:rsidR="004114B8">
              <w:rPr>
                <w:noProof/>
                <w:webHidden/>
              </w:rPr>
              <w:t>14</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63" w:history="1">
            <w:r w:rsidR="004114B8" w:rsidRPr="00F50760">
              <w:rPr>
                <w:rStyle w:val="a7"/>
                <w:rFonts w:ascii="Times New Roman" w:hAnsi="Times New Roman" w:cs="Times New Roman"/>
                <w:noProof/>
              </w:rPr>
              <w:t>16. Материально-техническое обеспечение программы</w:t>
            </w:r>
            <w:r w:rsidR="004114B8">
              <w:rPr>
                <w:noProof/>
                <w:webHidden/>
              </w:rPr>
              <w:tab/>
            </w:r>
            <w:r w:rsidR="004114B8">
              <w:rPr>
                <w:noProof/>
                <w:webHidden/>
              </w:rPr>
              <w:fldChar w:fldCharType="begin"/>
            </w:r>
            <w:r w:rsidR="004114B8">
              <w:rPr>
                <w:noProof/>
                <w:webHidden/>
              </w:rPr>
              <w:instrText xml:space="preserve"> PAGEREF _Toc167806463 \h </w:instrText>
            </w:r>
            <w:r w:rsidR="004114B8">
              <w:rPr>
                <w:noProof/>
                <w:webHidden/>
              </w:rPr>
            </w:r>
            <w:r w:rsidR="004114B8">
              <w:rPr>
                <w:noProof/>
                <w:webHidden/>
              </w:rPr>
              <w:fldChar w:fldCharType="separate"/>
            </w:r>
            <w:r w:rsidR="004114B8">
              <w:rPr>
                <w:noProof/>
                <w:webHidden/>
              </w:rPr>
              <w:t>16</w:t>
            </w:r>
            <w:r w:rsidR="004114B8">
              <w:rPr>
                <w:noProof/>
                <w:webHidden/>
              </w:rPr>
              <w:fldChar w:fldCharType="end"/>
            </w:r>
          </w:hyperlink>
        </w:p>
        <w:p w:rsidR="004114B8" w:rsidRDefault="00651D7B">
          <w:pPr>
            <w:pStyle w:val="11"/>
            <w:tabs>
              <w:tab w:val="right" w:leader="dot" w:pos="9345"/>
            </w:tabs>
            <w:rPr>
              <w:rFonts w:eastAsiaTheme="minorEastAsia"/>
              <w:noProof/>
              <w:lang w:eastAsia="ru-RU"/>
            </w:rPr>
          </w:pPr>
          <w:hyperlink w:anchor="_Toc167806464" w:history="1">
            <w:r w:rsidR="004114B8" w:rsidRPr="00F50760">
              <w:rPr>
                <w:rStyle w:val="a7"/>
                <w:rFonts w:ascii="Times New Roman" w:hAnsi="Times New Roman" w:cs="Times New Roman"/>
                <w:noProof/>
              </w:rPr>
              <w:t>17. Список литературы и источники</w:t>
            </w:r>
            <w:r w:rsidR="004114B8">
              <w:rPr>
                <w:noProof/>
                <w:webHidden/>
              </w:rPr>
              <w:tab/>
            </w:r>
            <w:r w:rsidR="004114B8">
              <w:rPr>
                <w:noProof/>
                <w:webHidden/>
              </w:rPr>
              <w:fldChar w:fldCharType="begin"/>
            </w:r>
            <w:r w:rsidR="004114B8">
              <w:rPr>
                <w:noProof/>
                <w:webHidden/>
              </w:rPr>
              <w:instrText xml:space="preserve"> PAGEREF _Toc167806464 \h </w:instrText>
            </w:r>
            <w:r w:rsidR="004114B8">
              <w:rPr>
                <w:noProof/>
                <w:webHidden/>
              </w:rPr>
            </w:r>
            <w:r w:rsidR="004114B8">
              <w:rPr>
                <w:noProof/>
                <w:webHidden/>
              </w:rPr>
              <w:fldChar w:fldCharType="separate"/>
            </w:r>
            <w:r w:rsidR="004114B8">
              <w:rPr>
                <w:noProof/>
                <w:webHidden/>
              </w:rPr>
              <w:t>17</w:t>
            </w:r>
            <w:r w:rsidR="004114B8">
              <w:rPr>
                <w:noProof/>
                <w:webHidden/>
              </w:rPr>
              <w:fldChar w:fldCharType="end"/>
            </w:r>
          </w:hyperlink>
        </w:p>
        <w:p w:rsidR="004114B8" w:rsidRDefault="004114B8">
          <w:r w:rsidRPr="004114B8">
            <w:rPr>
              <w:rFonts w:ascii="Times New Roman" w:hAnsi="Times New Roman" w:cs="Times New Roman"/>
              <w:b/>
              <w:bCs/>
              <w:sz w:val="24"/>
              <w:szCs w:val="24"/>
            </w:rPr>
            <w:fldChar w:fldCharType="end"/>
          </w:r>
        </w:p>
      </w:sdtContent>
    </w:sdt>
    <w:p w:rsidR="004114B8" w:rsidRPr="004114B8" w:rsidRDefault="004114B8" w:rsidP="004114B8">
      <w:pPr>
        <w:spacing w:after="0" w:line="360" w:lineRule="auto"/>
        <w:ind w:right="1" w:firstLine="567"/>
        <w:jc w:val="both"/>
        <w:rPr>
          <w:rFonts w:ascii="Times New Roman" w:hAnsi="Times New Roman" w:cs="Times New Roman"/>
          <w:sz w:val="24"/>
          <w:szCs w:val="24"/>
        </w:rPr>
      </w:pPr>
    </w:p>
    <w:p w:rsidR="004114B8" w:rsidRPr="004114B8" w:rsidRDefault="004114B8" w:rsidP="004114B8">
      <w:pPr>
        <w:keepNext/>
        <w:keepLines/>
        <w:spacing w:after="0" w:line="360" w:lineRule="auto"/>
        <w:ind w:firstLine="567"/>
        <w:jc w:val="both"/>
        <w:outlineLvl w:val="0"/>
        <w:rPr>
          <w:rFonts w:ascii="Times New Roman" w:eastAsiaTheme="majorEastAsia" w:hAnsi="Times New Roman" w:cs="Times New Roman"/>
          <w:b/>
          <w:sz w:val="24"/>
          <w:szCs w:val="24"/>
        </w:rPr>
      </w:pPr>
    </w:p>
    <w:p w:rsidR="004114B8" w:rsidRPr="004114B8" w:rsidRDefault="004114B8" w:rsidP="004114B8">
      <w:pPr>
        <w:pStyle w:val="1"/>
        <w:rPr>
          <w:rFonts w:ascii="Times New Roman" w:hAnsi="Times New Roman" w:cs="Times New Roman"/>
          <w:color w:val="auto"/>
          <w:sz w:val="24"/>
          <w:szCs w:val="24"/>
        </w:rPr>
      </w:pPr>
      <w:r w:rsidRPr="004114B8">
        <w:br w:type="page"/>
      </w:r>
      <w:bookmarkStart w:id="0" w:name="_Toc167806447"/>
      <w:r w:rsidRPr="004114B8">
        <w:rPr>
          <w:rFonts w:ascii="Times New Roman" w:hAnsi="Times New Roman" w:cs="Times New Roman"/>
          <w:color w:val="auto"/>
          <w:sz w:val="24"/>
          <w:szCs w:val="24"/>
        </w:rPr>
        <w:lastRenderedPageBreak/>
        <w:t>1.Информационная карта</w:t>
      </w:r>
      <w:bookmarkEnd w:id="0"/>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5701"/>
      </w:tblGrid>
      <w:tr w:rsidR="004114B8" w:rsidRPr="004114B8" w:rsidTr="004114B8">
        <w:trPr>
          <w:trHeight w:val="819"/>
        </w:trPr>
        <w:tc>
          <w:tcPr>
            <w:tcW w:w="3264" w:type="dxa"/>
            <w:shd w:val="clear" w:color="auto" w:fill="auto"/>
          </w:tcPr>
          <w:p w:rsidR="004114B8" w:rsidRPr="004114B8" w:rsidRDefault="004114B8" w:rsidP="004114B8">
            <w:pPr>
              <w:spacing w:after="0" w:line="360" w:lineRule="auto"/>
              <w:ind w:right="1" w:firstLine="567"/>
              <w:jc w:val="both"/>
              <w:rPr>
                <w:rFonts w:ascii="Times New Roman" w:hAnsi="Times New Roman" w:cs="Times New Roman"/>
                <w:sz w:val="24"/>
                <w:szCs w:val="24"/>
              </w:rPr>
            </w:pPr>
            <w:r w:rsidRPr="004114B8">
              <w:rPr>
                <w:rFonts w:ascii="Times New Roman" w:hAnsi="Times New Roman" w:cs="Times New Roman"/>
                <w:sz w:val="24"/>
                <w:szCs w:val="24"/>
              </w:rPr>
              <w:t xml:space="preserve">Наименование программы </w:t>
            </w:r>
          </w:p>
        </w:tc>
        <w:tc>
          <w:tcPr>
            <w:tcW w:w="5701" w:type="dxa"/>
            <w:shd w:val="clear" w:color="auto" w:fill="auto"/>
          </w:tcPr>
          <w:p w:rsidR="004114B8" w:rsidRPr="004114B8" w:rsidRDefault="004114B8" w:rsidP="004114B8">
            <w:pPr>
              <w:spacing w:after="0" w:line="360" w:lineRule="auto"/>
              <w:ind w:right="1" w:firstLine="567"/>
              <w:jc w:val="both"/>
              <w:rPr>
                <w:rFonts w:ascii="Times New Roman" w:hAnsi="Times New Roman" w:cs="Times New Roman"/>
                <w:sz w:val="24"/>
                <w:szCs w:val="24"/>
              </w:rPr>
            </w:pPr>
            <w:r w:rsidRPr="004114B8">
              <w:rPr>
                <w:rFonts w:ascii="Times New Roman" w:hAnsi="Times New Roman" w:cs="Times New Roman"/>
                <w:sz w:val="24"/>
                <w:szCs w:val="24"/>
              </w:rPr>
              <w:t>Программа лагеря с дневным пребыванием детей  «УЛЫБКА»</w:t>
            </w:r>
          </w:p>
        </w:tc>
      </w:tr>
      <w:tr w:rsidR="004114B8" w:rsidRPr="004114B8" w:rsidTr="004114B8">
        <w:trPr>
          <w:trHeight w:val="12944"/>
        </w:trPr>
        <w:tc>
          <w:tcPr>
            <w:tcW w:w="3264" w:type="dxa"/>
            <w:shd w:val="clear" w:color="auto" w:fill="auto"/>
          </w:tcPr>
          <w:p w:rsidR="004114B8" w:rsidRPr="004114B8" w:rsidRDefault="004114B8" w:rsidP="004114B8">
            <w:pPr>
              <w:spacing w:after="0" w:line="360" w:lineRule="auto"/>
              <w:ind w:right="1" w:firstLine="567"/>
              <w:jc w:val="both"/>
              <w:rPr>
                <w:rFonts w:ascii="Times New Roman" w:hAnsi="Times New Roman" w:cs="Times New Roman"/>
                <w:sz w:val="24"/>
                <w:szCs w:val="24"/>
              </w:rPr>
            </w:pPr>
            <w:r w:rsidRPr="004114B8">
              <w:rPr>
                <w:rFonts w:ascii="Times New Roman" w:hAnsi="Times New Roman" w:cs="Times New Roman"/>
                <w:sz w:val="24"/>
                <w:szCs w:val="24"/>
              </w:rPr>
              <w:t>Основание для разработки программы</w:t>
            </w:r>
          </w:p>
        </w:tc>
        <w:tc>
          <w:tcPr>
            <w:tcW w:w="5701" w:type="dxa"/>
            <w:shd w:val="clear" w:color="auto" w:fill="auto"/>
          </w:tcPr>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Конвенция ООН о правах ребёнка; </w:t>
            </w:r>
          </w:p>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Конституция РФ; </w:t>
            </w:r>
          </w:p>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Федеральный закон от 29.12.2012 N 273-ФЗ «Об образовании в Российской Федерации»; </w:t>
            </w:r>
          </w:p>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Федеральный закон от 24.07.1998 N 124-ФЗ "Об основных гарантиях прав ребенка в Российской Федерации" </w:t>
            </w:r>
          </w:p>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Трудовой кодекс Российской Федерации от 30.12.2001г. № 197-ФЗ; </w:t>
            </w:r>
          </w:p>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Закон РФ от 07.02.1992 N 2300-1 «О защите прав потребителей»; </w:t>
            </w:r>
          </w:p>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от 30.12.2001 N 195-ФЗ; </w:t>
            </w:r>
          </w:p>
          <w:p w:rsidR="004114B8" w:rsidRPr="004114B8" w:rsidRDefault="004114B8" w:rsidP="004114B8">
            <w:pPr>
              <w:numPr>
                <w:ilvl w:val="0"/>
                <w:numId w:val="1"/>
              </w:numPr>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Приказ Министерства образования и науки РФ от 13 июля 2017 г. N 656 «Об утверждении примерных положений об организациях отдыха детей и их оздоровления»; </w:t>
            </w:r>
          </w:p>
          <w:p w:rsidR="004114B8" w:rsidRPr="004114B8" w:rsidRDefault="004114B8" w:rsidP="004114B8">
            <w:pPr>
              <w:numPr>
                <w:ilvl w:val="0"/>
                <w:numId w:val="1"/>
              </w:numPr>
              <w:shd w:val="clear" w:color="auto" w:fill="FFFFFF"/>
              <w:spacing w:after="0" w:line="360" w:lineRule="auto"/>
              <w:ind w:right="1" w:firstLine="567"/>
              <w:contextualSpacing/>
              <w:jc w:val="both"/>
              <w:rPr>
                <w:rFonts w:ascii="Times New Roman" w:hAnsi="Times New Roman" w:cs="Times New Roman"/>
                <w:sz w:val="24"/>
                <w:szCs w:val="24"/>
              </w:rPr>
            </w:pPr>
            <w:r w:rsidRPr="004114B8">
              <w:rPr>
                <w:rFonts w:ascii="Times New Roman" w:hAnsi="Times New Roman" w:cs="Times New Roman"/>
                <w:sz w:val="24"/>
                <w:szCs w:val="24"/>
              </w:rPr>
              <w:t>Постановлении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114B8" w:rsidRPr="004114B8" w:rsidRDefault="004114B8" w:rsidP="004114B8">
            <w:pPr>
              <w:numPr>
                <w:ilvl w:val="0"/>
                <w:numId w:val="1"/>
              </w:numPr>
              <w:shd w:val="clear" w:color="auto" w:fill="FFFFFF"/>
              <w:spacing w:after="0" w:line="360" w:lineRule="auto"/>
              <w:ind w:right="1" w:firstLine="567"/>
              <w:contextualSpacing/>
              <w:jc w:val="both"/>
              <w:rPr>
                <w:rFonts w:ascii="Times New Roman" w:hAnsi="Times New Roman" w:cs="Times New Roman"/>
                <w:sz w:val="24"/>
                <w:szCs w:val="24"/>
              </w:rPr>
            </w:pPr>
            <w:r w:rsidRPr="004114B8">
              <w:rPr>
                <w:rFonts w:ascii="Times New Roman" w:hAnsi="Times New Roman" w:cs="Times New Roman"/>
                <w:sz w:val="24"/>
                <w:szCs w:val="24"/>
              </w:rPr>
              <w:t xml:space="preserve"> Постановление Главного государственного санитарного врача РФ от 30.06.2020 N 16 "Об утверждении санитарно-</w:t>
            </w:r>
            <w:r w:rsidRPr="004114B8">
              <w:rPr>
                <w:rFonts w:ascii="Times New Roman" w:hAnsi="Times New Roman" w:cs="Times New Roman"/>
                <w:sz w:val="24"/>
                <w:szCs w:val="24"/>
              </w:rPr>
              <w:lastRenderedPageBreak/>
              <w:t>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4114B8" w:rsidRPr="004114B8" w:rsidRDefault="004114B8" w:rsidP="004114B8">
            <w:pPr>
              <w:numPr>
                <w:ilvl w:val="0"/>
                <w:numId w:val="1"/>
              </w:numPr>
              <w:shd w:val="clear" w:color="auto" w:fill="FFFFFF"/>
              <w:spacing w:after="0" w:line="360" w:lineRule="auto"/>
              <w:ind w:right="1" w:firstLine="567"/>
              <w:contextualSpacing/>
              <w:jc w:val="both"/>
              <w:rPr>
                <w:rFonts w:ascii="Times New Roman" w:hAnsi="Times New Roman" w:cs="Times New Roman"/>
                <w:sz w:val="24"/>
                <w:szCs w:val="24"/>
              </w:rPr>
            </w:pPr>
            <w:r w:rsidRPr="004114B8">
              <w:rPr>
                <w:rFonts w:ascii="Times New Roman" w:hAnsi="Times New Roman" w:cs="Times New Roman"/>
                <w:sz w:val="24"/>
                <w:szCs w:val="24"/>
              </w:rPr>
              <w:t xml:space="preserve"> Примерное положение об организации отдыха детей и их оздоровления, утвержденными приказом Министерства образования и науки РФ № 656 от 13.07.2017.</w:t>
            </w:r>
          </w:p>
          <w:p w:rsidR="004114B8" w:rsidRPr="004114B8" w:rsidRDefault="004114B8" w:rsidP="004114B8">
            <w:pPr>
              <w:numPr>
                <w:ilvl w:val="0"/>
                <w:numId w:val="1"/>
              </w:numPr>
              <w:shd w:val="clear" w:color="auto" w:fill="FFFFFF"/>
              <w:spacing w:after="0" w:line="360" w:lineRule="auto"/>
              <w:ind w:right="1"/>
              <w:contextualSpacing/>
              <w:jc w:val="both"/>
              <w:rPr>
                <w:rFonts w:ascii="Times New Roman" w:hAnsi="Times New Roman" w:cs="Times New Roman"/>
                <w:sz w:val="24"/>
                <w:szCs w:val="24"/>
              </w:rPr>
            </w:pPr>
            <w:r w:rsidRPr="004114B8">
              <w:rPr>
                <w:rFonts w:ascii="Times New Roman" w:hAnsi="Times New Roman" w:cs="Times New Roman"/>
                <w:sz w:val="24"/>
                <w:szCs w:val="24"/>
              </w:rPr>
              <w:t>Постановление «Об утверждении Комплекса мер, направленных на развитие системы организации оздоровления, отдыха и занятости детей, проживающих на территории МОГО «Ухта» в каникулярное время» № 914 от 26 апреля 2018 г.;</w:t>
            </w:r>
          </w:p>
          <w:p w:rsidR="004114B8" w:rsidRPr="004114B8" w:rsidRDefault="004114B8" w:rsidP="004114B8">
            <w:pPr>
              <w:numPr>
                <w:ilvl w:val="0"/>
                <w:numId w:val="1"/>
              </w:numPr>
              <w:shd w:val="clear" w:color="auto" w:fill="FFFFFF"/>
              <w:spacing w:after="0" w:line="360" w:lineRule="auto"/>
              <w:ind w:right="1"/>
              <w:contextualSpacing/>
              <w:jc w:val="both"/>
              <w:rPr>
                <w:rFonts w:ascii="Times New Roman" w:hAnsi="Times New Roman" w:cs="Times New Roman"/>
                <w:sz w:val="24"/>
                <w:szCs w:val="24"/>
              </w:rPr>
            </w:pPr>
            <w:r w:rsidRPr="004114B8">
              <w:rPr>
                <w:rFonts w:ascii="Times New Roman" w:hAnsi="Times New Roman" w:cs="Times New Roman"/>
                <w:sz w:val="24"/>
                <w:szCs w:val="24"/>
              </w:rPr>
              <w:t>Приказ МУ «Управление образования» «О подготовке к проведению оздоровления и отдыха детей в лагерях с дневным пребыванием детей и лагерях труда и отдыха на базе образовательных учреждений в летний период 2024 года» № 01-08/237 от 11.04.2024 (направлен в образовательные учреждения 15.04.2024 в 12.13 час., учреждениям физкультуры, культуры направляет специалист курирующего управления)</w:t>
            </w:r>
          </w:p>
          <w:p w:rsidR="004114B8" w:rsidRPr="004114B8" w:rsidRDefault="004114B8" w:rsidP="004114B8">
            <w:pPr>
              <w:numPr>
                <w:ilvl w:val="0"/>
                <w:numId w:val="1"/>
              </w:numPr>
              <w:shd w:val="clear" w:color="auto" w:fill="FFFFFF"/>
              <w:spacing w:after="0" w:line="360" w:lineRule="auto"/>
              <w:ind w:right="1" w:firstLine="567"/>
              <w:contextualSpacing/>
              <w:jc w:val="both"/>
              <w:rPr>
                <w:rFonts w:ascii="Times New Roman" w:hAnsi="Times New Roman" w:cs="Times New Roman"/>
                <w:sz w:val="24"/>
                <w:szCs w:val="24"/>
              </w:rPr>
            </w:pPr>
            <w:r w:rsidRPr="004114B8">
              <w:rPr>
                <w:rFonts w:ascii="Times New Roman" w:hAnsi="Times New Roman" w:cs="Times New Roman"/>
                <w:sz w:val="24"/>
                <w:szCs w:val="24"/>
              </w:rPr>
              <w:t>Устав МОУ «СОШ №10»</w:t>
            </w:r>
          </w:p>
          <w:p w:rsidR="004114B8" w:rsidRPr="004114B8" w:rsidRDefault="004114B8" w:rsidP="004114B8">
            <w:pPr>
              <w:numPr>
                <w:ilvl w:val="0"/>
                <w:numId w:val="1"/>
              </w:numPr>
              <w:shd w:val="clear" w:color="auto" w:fill="FFFFFF"/>
              <w:spacing w:after="0" w:line="360" w:lineRule="auto"/>
              <w:ind w:right="1" w:firstLine="567"/>
              <w:contextualSpacing/>
              <w:jc w:val="both"/>
              <w:rPr>
                <w:rFonts w:ascii="Times New Roman" w:hAnsi="Times New Roman" w:cs="Times New Roman"/>
                <w:sz w:val="24"/>
                <w:szCs w:val="24"/>
              </w:rPr>
            </w:pPr>
            <w:r w:rsidRPr="004114B8">
              <w:rPr>
                <w:rFonts w:ascii="Times New Roman" w:hAnsi="Times New Roman" w:cs="Times New Roman"/>
                <w:sz w:val="24"/>
                <w:szCs w:val="24"/>
              </w:rPr>
              <w:t>Приказ о подготовке и открытии летнего лагеря МОУ «СОШ №10»</w:t>
            </w:r>
          </w:p>
        </w:tc>
      </w:tr>
      <w:tr w:rsidR="004114B8" w:rsidRPr="004114B8" w:rsidTr="004114B8">
        <w:trPr>
          <w:trHeight w:val="409"/>
        </w:trPr>
        <w:tc>
          <w:tcPr>
            <w:tcW w:w="3264" w:type="dxa"/>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lastRenderedPageBreak/>
              <w:t>Исполнитель программы</w:t>
            </w:r>
          </w:p>
        </w:tc>
        <w:tc>
          <w:tcPr>
            <w:tcW w:w="5701" w:type="dxa"/>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МОУ «СОШ №10» г. Ухта</w:t>
            </w:r>
          </w:p>
        </w:tc>
      </w:tr>
      <w:tr w:rsidR="004114B8" w:rsidRPr="004114B8" w:rsidTr="004114B8">
        <w:trPr>
          <w:trHeight w:val="819"/>
        </w:trPr>
        <w:tc>
          <w:tcPr>
            <w:tcW w:w="3264" w:type="dxa"/>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Автор программы</w:t>
            </w:r>
          </w:p>
        </w:tc>
        <w:tc>
          <w:tcPr>
            <w:tcW w:w="5701" w:type="dxa"/>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Шукшина Виктория Николаевна, начальник ЛДПД, учитель начальных классов</w:t>
            </w:r>
          </w:p>
        </w:tc>
      </w:tr>
      <w:tr w:rsidR="004114B8" w:rsidRPr="004114B8" w:rsidTr="004114B8">
        <w:trPr>
          <w:trHeight w:val="421"/>
        </w:trPr>
        <w:tc>
          <w:tcPr>
            <w:tcW w:w="3264" w:type="dxa"/>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lastRenderedPageBreak/>
              <w:t>Сроки реализации программы</w:t>
            </w:r>
          </w:p>
        </w:tc>
        <w:tc>
          <w:tcPr>
            <w:tcW w:w="5701" w:type="dxa"/>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3 июня 2024 – 24 июня 2024 г (15 рабочих дней)</w:t>
            </w:r>
          </w:p>
        </w:tc>
      </w:tr>
      <w:tr w:rsidR="004114B8" w:rsidRPr="004114B8" w:rsidTr="004114B8">
        <w:trPr>
          <w:trHeight w:val="2077"/>
        </w:trPr>
        <w:tc>
          <w:tcPr>
            <w:tcW w:w="3264" w:type="dxa"/>
            <w:tcBorders>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Цель программы</w:t>
            </w: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tc>
        <w:tc>
          <w:tcPr>
            <w:tcW w:w="5701" w:type="dxa"/>
            <w:tcBorders>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Создание условий для организованного отдыха учащихся в летний период; укрепления физического, психического и эмоционального здоровья детей; развитие творческих способностей детей.</w:t>
            </w:r>
          </w:p>
          <w:p w:rsidR="004114B8" w:rsidRPr="004114B8" w:rsidRDefault="004114B8" w:rsidP="004114B8">
            <w:pPr>
              <w:spacing w:after="0" w:line="360" w:lineRule="auto"/>
              <w:jc w:val="both"/>
              <w:rPr>
                <w:rFonts w:ascii="Times New Roman" w:hAnsi="Times New Roman" w:cs="Times New Roman"/>
                <w:sz w:val="24"/>
                <w:szCs w:val="24"/>
              </w:rPr>
            </w:pPr>
          </w:p>
        </w:tc>
      </w:tr>
      <w:tr w:rsidR="004114B8" w:rsidRPr="004114B8" w:rsidTr="004114B8">
        <w:trPr>
          <w:trHeight w:val="3194"/>
        </w:trPr>
        <w:tc>
          <w:tcPr>
            <w:tcW w:w="3264" w:type="dxa"/>
            <w:tcBorders>
              <w:top w:val="single" w:sz="2" w:space="0" w:color="auto"/>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Задачи программы </w:t>
            </w: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sz w:val="24"/>
                <w:szCs w:val="24"/>
              </w:rPr>
            </w:pPr>
          </w:p>
        </w:tc>
        <w:tc>
          <w:tcPr>
            <w:tcW w:w="5701" w:type="dxa"/>
            <w:tcBorders>
              <w:top w:val="single" w:sz="2" w:space="0" w:color="auto"/>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воспитать у школьников понимание взаимосвязей между человеком, обществом и природой;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сформировать эстетическое отношение детей к окружающей среде, труду и творчеству;</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составить у детей представление о природе, о влиянии человека на природу, о способах общения человека с природой;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воспитывать экологическую культуру учащихся: бережное отношение к зеленым насаждениям, птицам, животным, </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создать условия для творческого развития, индивидуальных способностей детей;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создать систему интересного, разнообразного по форме и содержанию отдыха и оздоровления детей;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привить интерес к изучению родного края, его этнических особенностей и культуре. </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оказать социальную поддержку детям из малообеспеченных семей.</w:t>
            </w:r>
          </w:p>
          <w:p w:rsidR="004114B8" w:rsidRPr="004114B8" w:rsidRDefault="004114B8" w:rsidP="004114B8">
            <w:pPr>
              <w:spacing w:after="0" w:line="360" w:lineRule="auto"/>
              <w:jc w:val="both"/>
              <w:rPr>
                <w:rFonts w:ascii="Times New Roman" w:hAnsi="Times New Roman" w:cs="Times New Roman"/>
                <w:sz w:val="24"/>
                <w:szCs w:val="24"/>
              </w:rPr>
            </w:pPr>
          </w:p>
        </w:tc>
      </w:tr>
      <w:tr w:rsidR="004114B8" w:rsidRPr="004114B8" w:rsidTr="004114B8">
        <w:trPr>
          <w:trHeight w:val="477"/>
        </w:trPr>
        <w:tc>
          <w:tcPr>
            <w:tcW w:w="3264" w:type="dxa"/>
            <w:tcBorders>
              <w:top w:val="single" w:sz="2" w:space="0" w:color="auto"/>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Целевые группы</w:t>
            </w:r>
          </w:p>
        </w:tc>
        <w:tc>
          <w:tcPr>
            <w:tcW w:w="5701" w:type="dxa"/>
            <w:tcBorders>
              <w:top w:val="single" w:sz="2" w:space="0" w:color="auto"/>
              <w:bottom w:val="single" w:sz="2" w:space="0" w:color="auto"/>
            </w:tcBorders>
            <w:shd w:val="clear" w:color="auto" w:fill="auto"/>
          </w:tcPr>
          <w:p w:rsidR="004114B8" w:rsidRPr="004114B8" w:rsidRDefault="00AB35F5" w:rsidP="004114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Дети от 6,6 до 17</w:t>
            </w:r>
            <w:bookmarkStart w:id="1" w:name="_GoBack"/>
            <w:bookmarkEnd w:id="1"/>
            <w:r w:rsidR="004114B8" w:rsidRPr="004114B8">
              <w:rPr>
                <w:rFonts w:ascii="Times New Roman" w:hAnsi="Times New Roman" w:cs="Times New Roman"/>
                <w:sz w:val="24"/>
                <w:szCs w:val="24"/>
              </w:rPr>
              <w:t xml:space="preserve"> лет</w:t>
            </w:r>
          </w:p>
        </w:tc>
      </w:tr>
      <w:tr w:rsidR="004114B8" w:rsidRPr="004114B8" w:rsidTr="004114B8">
        <w:trPr>
          <w:trHeight w:val="522"/>
        </w:trPr>
        <w:tc>
          <w:tcPr>
            <w:tcW w:w="3264" w:type="dxa"/>
            <w:tcBorders>
              <w:top w:val="single" w:sz="2" w:space="0" w:color="auto"/>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Количество воспитанников</w:t>
            </w:r>
          </w:p>
        </w:tc>
        <w:tc>
          <w:tcPr>
            <w:tcW w:w="5701" w:type="dxa"/>
            <w:tcBorders>
              <w:top w:val="single" w:sz="2" w:space="0" w:color="auto"/>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100 человек</w:t>
            </w:r>
          </w:p>
        </w:tc>
      </w:tr>
      <w:tr w:rsidR="004114B8" w:rsidRPr="004114B8" w:rsidTr="004114B8">
        <w:trPr>
          <w:trHeight w:val="522"/>
        </w:trPr>
        <w:tc>
          <w:tcPr>
            <w:tcW w:w="3264" w:type="dxa"/>
            <w:tcBorders>
              <w:top w:val="single" w:sz="2" w:space="0" w:color="auto"/>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Краткое содержание программы </w:t>
            </w:r>
          </w:p>
        </w:tc>
        <w:tc>
          <w:tcPr>
            <w:tcW w:w="5701" w:type="dxa"/>
            <w:tcBorders>
              <w:top w:val="single" w:sz="2" w:space="0" w:color="auto"/>
              <w:bottom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w:t>
            </w:r>
            <w:r w:rsidRPr="004114B8">
              <w:rPr>
                <w:rFonts w:ascii="Times New Roman" w:hAnsi="Times New Roman" w:cs="Times New Roman"/>
                <w:sz w:val="24"/>
                <w:szCs w:val="24"/>
              </w:rPr>
              <w:lastRenderedPageBreak/>
              <w:t>воплощения собственных планов, удовлетворения индивидуальных интересов в личностно значимых сферах деятельности. Это также время их обогащения, время действий, пробы и проверки своих сил, время освоения и осмысления окружающего мира.</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shd w:val="clear" w:color="auto" w:fill="FFFFFF"/>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4114B8" w:rsidRPr="004114B8" w:rsidTr="004114B8">
        <w:trPr>
          <w:trHeight w:val="1253"/>
        </w:trPr>
        <w:tc>
          <w:tcPr>
            <w:tcW w:w="3264" w:type="dxa"/>
            <w:tcBorders>
              <w:top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lastRenderedPageBreak/>
              <w:t>Ожидаемые результаты</w:t>
            </w:r>
          </w:p>
          <w:p w:rsidR="004114B8" w:rsidRPr="004114B8" w:rsidRDefault="004114B8" w:rsidP="004114B8">
            <w:pPr>
              <w:spacing w:after="0" w:line="360" w:lineRule="auto"/>
              <w:jc w:val="both"/>
              <w:rPr>
                <w:rFonts w:ascii="Times New Roman" w:hAnsi="Times New Roman" w:cs="Times New Roman"/>
                <w:sz w:val="24"/>
                <w:szCs w:val="24"/>
              </w:rPr>
            </w:pPr>
          </w:p>
        </w:tc>
        <w:tc>
          <w:tcPr>
            <w:tcW w:w="5701" w:type="dxa"/>
            <w:tcBorders>
              <w:top w:val="single" w:sz="2" w:space="0" w:color="auto"/>
            </w:tcBorders>
            <w:shd w:val="clear" w:color="auto" w:fill="auto"/>
          </w:tcPr>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Заявленная программа является краткосрочной (по продолжительности), профильной (по направленности), </w:t>
            </w:r>
            <w:proofErr w:type="spellStart"/>
            <w:r w:rsidRPr="004114B8">
              <w:rPr>
                <w:rFonts w:ascii="Times New Roman" w:hAnsi="Times New Roman" w:cs="Times New Roman"/>
                <w:sz w:val="24"/>
                <w:szCs w:val="24"/>
              </w:rPr>
              <w:t>деятельностной</w:t>
            </w:r>
            <w:proofErr w:type="spellEnd"/>
            <w:r w:rsidRPr="004114B8">
              <w:rPr>
                <w:rFonts w:ascii="Times New Roman" w:hAnsi="Times New Roman" w:cs="Times New Roman"/>
                <w:sz w:val="24"/>
                <w:szCs w:val="24"/>
              </w:rPr>
              <w:t xml:space="preserve"> (по стратегии). В ходе реализации данной программы ожидается:</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повышение уровня экологической культуры;</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укрепление и оздоровление детского организма: формирование полезных привычек (утренняя зарядка, соблюдение правил личной гигиены), развитие физических качеств (силы, ловкости, быстроты, выносливости);</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эмоциональная разгрузка, снятие напряжения после учебного года;</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развитие творческой активности каждого ребенка, творческий рост детей;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приобретение детьми опыта общения со сверстниками в новых для них условиях;</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развитие лидерских качеств; </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создание благоприятных условий для оздоровления детей, их эстетического, патриотического и нравственного развития через сотрудничество с учреждениями дополнительного образования;</w:t>
            </w:r>
          </w:p>
        </w:tc>
      </w:tr>
    </w:tbl>
    <w:p w:rsidR="004114B8" w:rsidRPr="004114B8" w:rsidRDefault="004114B8" w:rsidP="004114B8">
      <w:pPr>
        <w:keepNext/>
        <w:keepLines/>
        <w:spacing w:after="0" w:line="360" w:lineRule="auto"/>
        <w:ind w:firstLine="567"/>
        <w:jc w:val="both"/>
        <w:outlineLvl w:val="0"/>
        <w:rPr>
          <w:rFonts w:ascii="Times New Roman" w:eastAsia="Times New Roman" w:hAnsi="Times New Roman" w:cs="Times New Roman"/>
          <w:b/>
          <w:sz w:val="24"/>
          <w:szCs w:val="24"/>
          <w:lang w:eastAsia="ru-RU"/>
        </w:rPr>
      </w:pPr>
      <w:bookmarkStart w:id="2" w:name="_Toc135684901"/>
    </w:p>
    <w:p w:rsidR="004114B8" w:rsidRPr="004114B8" w:rsidRDefault="004114B8" w:rsidP="004114B8">
      <w:pPr>
        <w:spacing w:after="0" w:line="360" w:lineRule="auto"/>
        <w:ind w:right="1"/>
        <w:jc w:val="both"/>
        <w:rPr>
          <w:rFonts w:ascii="Times New Roman" w:hAnsi="Times New Roman" w:cs="Times New Roman"/>
          <w:sz w:val="24"/>
          <w:szCs w:val="24"/>
        </w:rPr>
      </w:pPr>
    </w:p>
    <w:p w:rsidR="004114B8" w:rsidRPr="004114B8" w:rsidRDefault="004114B8" w:rsidP="004114B8">
      <w:pPr>
        <w:spacing w:after="0" w:line="360" w:lineRule="auto"/>
        <w:ind w:right="1"/>
        <w:jc w:val="both"/>
        <w:rPr>
          <w:rFonts w:ascii="Times New Roman" w:hAnsi="Times New Roman" w:cs="Times New Roman"/>
          <w:sz w:val="24"/>
          <w:szCs w:val="24"/>
        </w:rPr>
      </w:pPr>
    </w:p>
    <w:p w:rsidR="004114B8" w:rsidRPr="004114B8" w:rsidRDefault="004114B8" w:rsidP="004114B8">
      <w:pPr>
        <w:pStyle w:val="1"/>
        <w:rPr>
          <w:rFonts w:ascii="Times New Roman" w:eastAsia="Times New Roman" w:hAnsi="Times New Roman" w:cs="Times New Roman"/>
          <w:color w:val="auto"/>
          <w:sz w:val="24"/>
          <w:szCs w:val="24"/>
          <w:lang w:eastAsia="ru-RU"/>
        </w:rPr>
      </w:pPr>
      <w:bookmarkStart w:id="3" w:name="_Toc167806448"/>
      <w:r w:rsidRPr="004114B8">
        <w:rPr>
          <w:rFonts w:ascii="Times New Roman" w:eastAsia="Times New Roman" w:hAnsi="Times New Roman" w:cs="Times New Roman"/>
          <w:color w:val="auto"/>
          <w:sz w:val="24"/>
          <w:szCs w:val="24"/>
          <w:lang w:eastAsia="ru-RU"/>
        </w:rPr>
        <w:lastRenderedPageBreak/>
        <w:t>2.Пояснительная записка</w:t>
      </w:r>
      <w:bookmarkEnd w:id="2"/>
      <w:bookmarkEnd w:id="3"/>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p>
    <w:p w:rsidR="004114B8" w:rsidRPr="004114B8" w:rsidRDefault="004114B8" w:rsidP="004114B8">
      <w:pPr>
        <w:spacing w:after="0" w:line="360" w:lineRule="auto"/>
        <w:ind w:right="1" w:firstLine="567"/>
        <w:jc w:val="right"/>
        <w:rPr>
          <w:rFonts w:ascii="Times New Roman" w:eastAsia="Times New Roman" w:hAnsi="Times New Roman" w:cs="Times New Roman"/>
          <w:i/>
          <w:sz w:val="24"/>
          <w:szCs w:val="24"/>
          <w:lang w:eastAsia="ru-RU"/>
        </w:rPr>
      </w:pPr>
      <w:r w:rsidRPr="004114B8">
        <w:rPr>
          <w:rFonts w:ascii="Times New Roman" w:eastAsia="Times New Roman" w:hAnsi="Times New Roman" w:cs="Times New Roman"/>
          <w:i/>
          <w:sz w:val="24"/>
          <w:szCs w:val="24"/>
          <w:lang w:eastAsia="ru-RU"/>
        </w:rPr>
        <w:t>"От улыбки станет всем теплей,</w:t>
      </w:r>
    </w:p>
    <w:p w:rsidR="004114B8" w:rsidRPr="004114B8" w:rsidRDefault="004114B8" w:rsidP="004114B8">
      <w:pPr>
        <w:spacing w:after="0" w:line="360" w:lineRule="auto"/>
        <w:ind w:right="1" w:firstLine="567"/>
        <w:jc w:val="right"/>
        <w:rPr>
          <w:rFonts w:ascii="Times New Roman" w:eastAsia="Times New Roman" w:hAnsi="Times New Roman" w:cs="Times New Roman"/>
          <w:i/>
          <w:sz w:val="24"/>
          <w:szCs w:val="24"/>
          <w:lang w:eastAsia="ru-RU"/>
        </w:rPr>
      </w:pPr>
      <w:r w:rsidRPr="004114B8">
        <w:rPr>
          <w:rFonts w:ascii="Times New Roman" w:eastAsia="Times New Roman" w:hAnsi="Times New Roman" w:cs="Times New Roman"/>
          <w:i/>
          <w:sz w:val="24"/>
          <w:szCs w:val="24"/>
          <w:lang w:eastAsia="ru-RU"/>
        </w:rPr>
        <w:t>От улыбки в небе радуга проснётся,</w:t>
      </w:r>
    </w:p>
    <w:p w:rsidR="004114B8" w:rsidRPr="004114B8" w:rsidRDefault="004114B8" w:rsidP="004114B8">
      <w:pPr>
        <w:spacing w:after="0" w:line="360" w:lineRule="auto"/>
        <w:ind w:right="1" w:firstLine="567"/>
        <w:jc w:val="right"/>
        <w:rPr>
          <w:rFonts w:ascii="Times New Roman" w:eastAsia="Times New Roman" w:hAnsi="Times New Roman" w:cs="Times New Roman"/>
          <w:i/>
          <w:sz w:val="24"/>
          <w:szCs w:val="24"/>
          <w:lang w:eastAsia="ru-RU"/>
        </w:rPr>
      </w:pPr>
      <w:r w:rsidRPr="004114B8">
        <w:rPr>
          <w:rFonts w:ascii="Times New Roman" w:eastAsia="Times New Roman" w:hAnsi="Times New Roman" w:cs="Times New Roman"/>
          <w:i/>
          <w:sz w:val="24"/>
          <w:szCs w:val="24"/>
          <w:lang w:eastAsia="ru-RU"/>
        </w:rPr>
        <w:t xml:space="preserve">Поделись </w:t>
      </w:r>
      <w:proofErr w:type="spellStart"/>
      <w:r w:rsidRPr="004114B8">
        <w:rPr>
          <w:rFonts w:ascii="Times New Roman" w:eastAsia="Times New Roman" w:hAnsi="Times New Roman" w:cs="Times New Roman"/>
          <w:i/>
          <w:sz w:val="24"/>
          <w:szCs w:val="24"/>
          <w:lang w:eastAsia="ru-RU"/>
        </w:rPr>
        <w:t>улыбкою</w:t>
      </w:r>
      <w:proofErr w:type="spellEnd"/>
      <w:r w:rsidRPr="004114B8">
        <w:rPr>
          <w:rFonts w:ascii="Times New Roman" w:eastAsia="Times New Roman" w:hAnsi="Times New Roman" w:cs="Times New Roman"/>
          <w:i/>
          <w:sz w:val="24"/>
          <w:szCs w:val="24"/>
          <w:lang w:eastAsia="ru-RU"/>
        </w:rPr>
        <w:t xml:space="preserve"> своей,</w:t>
      </w:r>
    </w:p>
    <w:p w:rsidR="004114B8" w:rsidRPr="004114B8" w:rsidRDefault="004114B8" w:rsidP="004114B8">
      <w:pPr>
        <w:spacing w:after="0" w:line="360" w:lineRule="auto"/>
        <w:ind w:right="1" w:firstLine="567"/>
        <w:jc w:val="right"/>
        <w:rPr>
          <w:rFonts w:ascii="Times New Roman" w:eastAsia="Times New Roman" w:hAnsi="Times New Roman" w:cs="Times New Roman"/>
          <w:i/>
          <w:sz w:val="24"/>
          <w:szCs w:val="24"/>
          <w:lang w:eastAsia="ru-RU"/>
        </w:rPr>
      </w:pPr>
      <w:r w:rsidRPr="004114B8">
        <w:rPr>
          <w:rFonts w:ascii="Times New Roman" w:eastAsia="Times New Roman" w:hAnsi="Times New Roman" w:cs="Times New Roman"/>
          <w:i/>
          <w:sz w:val="24"/>
          <w:szCs w:val="24"/>
          <w:lang w:eastAsia="ru-RU"/>
        </w:rPr>
        <w:t>И она к тебе не раз ещё вернется!»</w:t>
      </w:r>
    </w:p>
    <w:p w:rsidR="004114B8" w:rsidRPr="004114B8" w:rsidRDefault="004114B8" w:rsidP="004114B8">
      <w:pPr>
        <w:spacing w:after="0" w:line="360" w:lineRule="auto"/>
        <w:ind w:firstLine="709"/>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Каникулы – это и время отдыха,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жизненного самоопределения и нравственной направленности личности.</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Перед большинством родителей встает вопрос о том, каким образом дать полноценный, правильно организованный летний отдых своим детям.</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Наиболее распространённой формой организации детей остаются летние оздоровительные площадки, создаваемые при образовательном учреждении. Это наиболее дешевый и для многих единственный выход из положения, особенно в сельской местности. Ведь не у всех есть возможность отправить ребенка в загородные летние лагеря или в санаторий. Да к тому же многие дети не хотят расставаться со своими родителями надолго.</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Посещая школьный лагерь дневного пребывания, ребенок не отрывается от семьи, находится под присмотром педагогов, своевременно накормлен, занят интересными делами, а вечером и в выходные дни он находится в кругу семьи. Для родителей важен ещё и тот факт, что педагоги являются работниками школы, в которой учится их ребенок и им хорошо знакомы, поэтому мамы и папы спокойны за своих детей.</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Так же 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lastRenderedPageBreak/>
        <w:t xml:space="preserve">Лагерь – это новый образ жизни детей, новый режим с его особым романтическим стилем и тоном. Это жизнь в новом коллективе, это, наконец, новая </w:t>
      </w:r>
      <w:proofErr w:type="spellStart"/>
      <w:r w:rsidRPr="004114B8">
        <w:rPr>
          <w:rFonts w:ascii="Times New Roman" w:eastAsia="Times New Roman" w:hAnsi="Times New Roman" w:cs="Times New Roman"/>
          <w:sz w:val="24"/>
          <w:szCs w:val="24"/>
          <w:lang w:eastAsia="ru-RU"/>
        </w:rPr>
        <w:t>природосообразная</w:t>
      </w:r>
      <w:proofErr w:type="spellEnd"/>
      <w:r w:rsidRPr="004114B8">
        <w:rPr>
          <w:rFonts w:ascii="Times New Roman" w:eastAsia="Times New Roman" w:hAnsi="Times New Roman" w:cs="Times New Roman"/>
          <w:sz w:val="24"/>
          <w:szCs w:val="24"/>
          <w:lang w:eastAsia="ru-RU"/>
        </w:rPr>
        <w:t xml:space="preserve"> деятельность.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4114B8" w:rsidRPr="004114B8" w:rsidRDefault="004114B8" w:rsidP="004114B8">
      <w:pPr>
        <w:pStyle w:val="1"/>
        <w:rPr>
          <w:rFonts w:ascii="Times New Roman" w:eastAsia="Times New Roman" w:hAnsi="Times New Roman" w:cs="Times New Roman"/>
          <w:color w:val="auto"/>
          <w:sz w:val="24"/>
          <w:szCs w:val="24"/>
          <w:lang w:eastAsia="ru-RU"/>
        </w:rPr>
      </w:pPr>
      <w:bookmarkStart w:id="4" w:name="_Toc167806449"/>
      <w:r w:rsidRPr="004114B8">
        <w:rPr>
          <w:rFonts w:ascii="Times New Roman" w:eastAsia="Times New Roman" w:hAnsi="Times New Roman" w:cs="Times New Roman"/>
          <w:color w:val="auto"/>
          <w:sz w:val="24"/>
          <w:szCs w:val="24"/>
          <w:lang w:eastAsia="ru-RU"/>
        </w:rPr>
        <w:t>3.Актуальность программы.</w:t>
      </w:r>
      <w:bookmarkEnd w:id="4"/>
      <w:r w:rsidRPr="004114B8">
        <w:rPr>
          <w:rFonts w:ascii="Times New Roman" w:eastAsia="Times New Roman" w:hAnsi="Times New Roman" w:cs="Times New Roman"/>
          <w:color w:val="auto"/>
          <w:sz w:val="24"/>
          <w:szCs w:val="24"/>
          <w:lang w:eastAsia="ru-RU"/>
        </w:rPr>
        <w:t xml:space="preserve"> </w:t>
      </w:r>
    </w:p>
    <w:p w:rsidR="004114B8" w:rsidRPr="004114B8" w:rsidRDefault="004114B8" w:rsidP="004114B8">
      <w:pPr>
        <w:spacing w:after="0" w:line="360" w:lineRule="auto"/>
        <w:ind w:right="1" w:firstLine="360"/>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Разработка данной программы организации каникулярного отдыха, оздоровления и занятости детей была вызвана:</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 актуальностью задач гражданского и патриотического воспитания, нравственного, экологического воспитания, знания истории, культуры и литературы;  </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 повышением спроса родителей и детей на организованный и содержательный отдых школьников в условиях поселка; </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 обеспечением преемственности в содержании работы лагеря предыдущих лет; </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 модернизацией старых форм воспитательной работы и введением новых; </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 необходимостью использования богатого творческого потенциала детей и педагогов в реализации цели и задач воспитания в летнее время.</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Программа организации летней занятости обучающихся на летней оздоровительной площадке является </w:t>
      </w:r>
      <w:r w:rsidRPr="004114B8">
        <w:rPr>
          <w:rFonts w:ascii="Times New Roman" w:eastAsia="Times New Roman" w:hAnsi="Times New Roman" w:cs="Times New Roman"/>
          <w:b/>
          <w:bCs/>
          <w:sz w:val="24"/>
          <w:szCs w:val="24"/>
          <w:lang w:eastAsia="ru-RU"/>
        </w:rPr>
        <w:t>комплексной</w:t>
      </w:r>
      <w:r w:rsidRPr="004114B8">
        <w:rPr>
          <w:rFonts w:ascii="Times New Roman" w:eastAsia="Times New Roman" w:hAnsi="Times New Roman" w:cs="Times New Roman"/>
          <w:sz w:val="24"/>
          <w:szCs w:val="24"/>
          <w:lang w:eastAsia="ru-RU"/>
        </w:rPr>
        <w:t xml:space="preserve"> и включает в себя разноплановую деятельность, объединяет различные направления оздоровления, отдыха и воспитания.  По продолжительности программа является краткосрочной и реализуется в течение одной лагерной смены, построена с учётом возрастных и индивидуальных</w:t>
      </w:r>
      <w:r w:rsidR="00AB35F5">
        <w:rPr>
          <w:rFonts w:ascii="Times New Roman" w:eastAsia="Times New Roman" w:hAnsi="Times New Roman" w:cs="Times New Roman"/>
          <w:sz w:val="24"/>
          <w:szCs w:val="24"/>
          <w:lang w:eastAsia="ru-RU"/>
        </w:rPr>
        <w:t xml:space="preserve"> способностей детей от 6,5 до 17</w:t>
      </w:r>
      <w:r w:rsidRPr="004114B8">
        <w:rPr>
          <w:rFonts w:ascii="Times New Roman" w:eastAsia="Times New Roman" w:hAnsi="Times New Roman" w:cs="Times New Roman"/>
          <w:sz w:val="24"/>
          <w:szCs w:val="24"/>
          <w:lang w:eastAsia="ru-RU"/>
        </w:rPr>
        <w:t xml:space="preserve"> лет.</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 xml:space="preserve">  На протяжении многих лет в школе сложилась и развивается традиция организации летнего отдыха и оздоровления детей.  Педагогический коллектив уделяет большое внимание укреплению здоровья и развитию детского потенциала, потому, как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w:t>
      </w:r>
    </w:p>
    <w:p w:rsidR="004114B8" w:rsidRPr="004114B8" w:rsidRDefault="004114B8" w:rsidP="004114B8">
      <w:pPr>
        <w:spacing w:after="0" w:line="360" w:lineRule="auto"/>
        <w:ind w:right="1" w:firstLine="567"/>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sz w:val="24"/>
          <w:szCs w:val="24"/>
          <w:lang w:eastAsia="ru-RU"/>
        </w:rPr>
        <w:t>Необходимо учитывать и то, что на состояние здоровья влияет такой фактор, как среда. Летний отдых – это пора активной социализации ребёнка. Именно поэтому обеспечение занятости обучающихся в период летних каникул является приоритетным направлением государственной политики в области образования детей и подростков.</w:t>
      </w:r>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В 2023-2024 учебном году разработана комплексная программа организации летнего отдыха детей «Улыбка».</w:t>
      </w:r>
      <w:bookmarkStart w:id="5" w:name="_Toc135684903"/>
    </w:p>
    <w:p w:rsidR="004114B8" w:rsidRPr="004114B8" w:rsidRDefault="004114B8" w:rsidP="004114B8">
      <w:pPr>
        <w:pStyle w:val="1"/>
        <w:rPr>
          <w:rFonts w:ascii="Times New Roman" w:eastAsiaTheme="minorHAnsi" w:hAnsi="Times New Roman" w:cs="Times New Roman"/>
          <w:color w:val="auto"/>
          <w:sz w:val="24"/>
          <w:szCs w:val="24"/>
        </w:rPr>
      </w:pPr>
      <w:bookmarkStart w:id="6" w:name="_Toc167806450"/>
      <w:r w:rsidRPr="004114B8">
        <w:rPr>
          <w:rFonts w:ascii="Times New Roman" w:eastAsia="Times New Roman" w:hAnsi="Times New Roman" w:cs="Times New Roman"/>
          <w:color w:val="auto"/>
          <w:sz w:val="24"/>
          <w:szCs w:val="24"/>
          <w:lang w:eastAsia="ru-RU"/>
        </w:rPr>
        <w:lastRenderedPageBreak/>
        <w:t>4. Цель программы:</w:t>
      </w:r>
      <w:bookmarkEnd w:id="6"/>
      <w:r w:rsidRPr="004114B8">
        <w:rPr>
          <w:rFonts w:ascii="Times New Roman" w:eastAsia="Times New Roman" w:hAnsi="Times New Roman" w:cs="Times New Roman"/>
          <w:bCs/>
          <w:color w:val="auto"/>
          <w:sz w:val="24"/>
          <w:szCs w:val="24"/>
          <w:lang w:eastAsia="ru-RU"/>
        </w:rPr>
        <w:t xml:space="preserve"> </w:t>
      </w:r>
    </w:p>
    <w:p w:rsidR="004114B8" w:rsidRPr="004114B8" w:rsidRDefault="004114B8" w:rsidP="004114B8">
      <w:pPr>
        <w:keepNext/>
        <w:keepLines/>
        <w:spacing w:after="0" w:line="360" w:lineRule="auto"/>
        <w:ind w:firstLine="567"/>
        <w:jc w:val="both"/>
        <w:outlineLvl w:val="0"/>
        <w:rPr>
          <w:rFonts w:ascii="Times New Roman" w:eastAsia="Times New Roman" w:hAnsi="Times New Roman" w:cs="Times New Roman"/>
          <w:bCs/>
          <w:sz w:val="24"/>
          <w:szCs w:val="24"/>
          <w:lang w:eastAsia="ru-RU"/>
        </w:rPr>
      </w:pPr>
      <w:bookmarkStart w:id="7" w:name="_Toc167805913"/>
      <w:bookmarkStart w:id="8" w:name="_Toc167806383"/>
      <w:bookmarkStart w:id="9" w:name="_Toc167806451"/>
      <w:r w:rsidRPr="004114B8">
        <w:rPr>
          <w:rFonts w:ascii="Times New Roman" w:eastAsiaTheme="majorEastAsia" w:hAnsi="Times New Roman" w:cs="Times New Roman"/>
          <w:sz w:val="24"/>
          <w:szCs w:val="24"/>
        </w:rPr>
        <w:t>Создание условий для организованного отдыха учащихся в летний период; укрепления физического, психического и эмоционального здоровья детей; развитие творческих способностей детей.</w:t>
      </w:r>
      <w:bookmarkEnd w:id="7"/>
      <w:bookmarkEnd w:id="8"/>
      <w:bookmarkEnd w:id="9"/>
    </w:p>
    <w:p w:rsidR="004114B8" w:rsidRPr="004114B8" w:rsidRDefault="004114B8" w:rsidP="004114B8">
      <w:pPr>
        <w:pStyle w:val="1"/>
        <w:rPr>
          <w:rFonts w:ascii="Times New Roman" w:hAnsi="Times New Roman" w:cs="Times New Roman"/>
          <w:color w:val="auto"/>
          <w:sz w:val="24"/>
          <w:szCs w:val="24"/>
          <w:lang w:eastAsia="ru-RU"/>
        </w:rPr>
      </w:pPr>
      <w:bookmarkStart w:id="10" w:name="_Toc167806452"/>
      <w:r w:rsidRPr="004114B8">
        <w:rPr>
          <w:rFonts w:ascii="Times New Roman" w:hAnsi="Times New Roman" w:cs="Times New Roman"/>
          <w:color w:val="auto"/>
          <w:sz w:val="24"/>
          <w:szCs w:val="24"/>
          <w:lang w:eastAsia="ru-RU"/>
        </w:rPr>
        <w:t>5.  Задачи программы:</w:t>
      </w:r>
      <w:bookmarkEnd w:id="10"/>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воспитать у школьников понимание взаимосвязей между человеком, обществом и природой;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сформировать эстетическое отношение детей к окружающей среде, труду и творчеству;</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составить у детей представление о природе, о влиянии человека на природу, о способах общения человека с природой;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воспитывать экологическую культуру учащихся: бережное отношение к зеленым насаждениям, птицам, животным, </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создать условия для творческого развития, индивидуальных способностей детей;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создать систему интересного, разнообразного по форме и содержанию отдыха и оздоровления детей;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привить интерес к изучению родного края, его этнических особенностей и культуре. </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оказать социальную поддержку детям из малообеспеченных семей.</w:t>
      </w:r>
    </w:p>
    <w:p w:rsidR="004114B8" w:rsidRPr="004114B8" w:rsidRDefault="004114B8" w:rsidP="004114B8">
      <w:pPr>
        <w:pStyle w:val="1"/>
        <w:rPr>
          <w:rFonts w:ascii="Times New Roman" w:hAnsi="Times New Roman" w:cs="Times New Roman"/>
          <w:color w:val="auto"/>
          <w:sz w:val="24"/>
          <w:szCs w:val="24"/>
          <w:lang w:eastAsia="ru-RU"/>
        </w:rPr>
      </w:pPr>
      <w:bookmarkStart w:id="11" w:name="_Toc167806453"/>
      <w:r w:rsidRPr="004114B8">
        <w:rPr>
          <w:rFonts w:ascii="Times New Roman" w:hAnsi="Times New Roman" w:cs="Times New Roman"/>
          <w:color w:val="auto"/>
          <w:sz w:val="24"/>
          <w:szCs w:val="24"/>
          <w:lang w:eastAsia="ru-RU"/>
        </w:rPr>
        <w:t>6. Предполагаемые результаты программы:</w:t>
      </w:r>
      <w:bookmarkEnd w:id="11"/>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повышение уровня экологической культуры;</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укрепление и оздоровление детского организма: формирование полезных привычек (утренняя зарядка, соблюдение правил личной гигиены), развитие физических качеств (силы, ловкости, быстроты, выносливости);</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эмоциональная разгрузка, снятие напряжения после учебного года;</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развитие творческой активности каждого ребенка, творческий рост детей;</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приобретение детьми опыта общения со сверстниками в новых для них условиях;</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развитие лидерских качеств.</w:t>
      </w:r>
    </w:p>
    <w:p w:rsidR="004114B8" w:rsidRPr="004114B8" w:rsidRDefault="004114B8" w:rsidP="004114B8">
      <w:pPr>
        <w:pStyle w:val="1"/>
        <w:rPr>
          <w:rFonts w:ascii="Times New Roman" w:hAnsi="Times New Roman" w:cs="Times New Roman"/>
          <w:color w:val="auto"/>
          <w:sz w:val="24"/>
          <w:szCs w:val="24"/>
          <w:lang w:eastAsia="ru-RU"/>
        </w:rPr>
      </w:pPr>
      <w:bookmarkStart w:id="12" w:name="_Toc167806454"/>
      <w:r w:rsidRPr="004114B8">
        <w:rPr>
          <w:rFonts w:ascii="Times New Roman" w:hAnsi="Times New Roman" w:cs="Times New Roman"/>
          <w:color w:val="auto"/>
          <w:sz w:val="24"/>
          <w:szCs w:val="24"/>
          <w:lang w:eastAsia="ru-RU"/>
        </w:rPr>
        <w:t>7. Методическое сопровождение программы</w:t>
      </w:r>
      <w:bookmarkEnd w:id="12"/>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Методическое сопровождение программы «Улыбка» обеспечивает руководитель лагеря. Он ведёт целенаправленную работу по подбору, приобретению и накоплению разработок передового опыта.</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У специалистов, работающих по программе, есть возможность получать информацию через Интернет, в библиотеках школы и города.</w:t>
      </w:r>
    </w:p>
    <w:p w:rsidR="004114B8" w:rsidRPr="004114B8" w:rsidRDefault="004114B8" w:rsidP="004114B8">
      <w:pPr>
        <w:autoSpaceDE w:val="0"/>
        <w:autoSpaceDN w:val="0"/>
        <w:adjustRightInd w:val="0"/>
        <w:spacing w:after="0" w:line="360" w:lineRule="auto"/>
        <w:ind w:firstLine="567"/>
        <w:jc w:val="center"/>
        <w:rPr>
          <w:rFonts w:ascii="Times New Roman" w:hAnsi="Times New Roman" w:cs="Times New Roman"/>
          <w:b/>
          <w:bCs/>
          <w:i/>
          <w:sz w:val="24"/>
          <w:szCs w:val="24"/>
        </w:rPr>
      </w:pPr>
      <w:r w:rsidRPr="004114B8">
        <w:rPr>
          <w:rFonts w:ascii="Times New Roman" w:hAnsi="Times New Roman" w:cs="Times New Roman"/>
          <w:b/>
          <w:bCs/>
          <w:i/>
          <w:sz w:val="24"/>
          <w:szCs w:val="24"/>
        </w:rPr>
        <w:t>Для эффективной работы в лагере активно используются:</w:t>
      </w:r>
    </w:p>
    <w:p w:rsidR="004114B8" w:rsidRPr="004114B8" w:rsidRDefault="004114B8" w:rsidP="004114B8">
      <w:pPr>
        <w:pStyle w:val="1"/>
        <w:rPr>
          <w:rFonts w:ascii="Times New Roman" w:hAnsi="Times New Roman" w:cs="Times New Roman"/>
          <w:color w:val="auto"/>
          <w:sz w:val="24"/>
          <w:szCs w:val="24"/>
        </w:rPr>
      </w:pPr>
      <w:bookmarkStart w:id="13" w:name="_Toc167806455"/>
      <w:r w:rsidRPr="004114B8">
        <w:rPr>
          <w:rFonts w:ascii="Times New Roman" w:hAnsi="Times New Roman" w:cs="Times New Roman"/>
          <w:color w:val="auto"/>
          <w:sz w:val="24"/>
          <w:szCs w:val="24"/>
        </w:rPr>
        <w:lastRenderedPageBreak/>
        <w:t>8. Методика КТД.</w:t>
      </w:r>
      <w:bookmarkEnd w:id="13"/>
    </w:p>
    <w:p w:rsidR="004114B8" w:rsidRPr="004114B8" w:rsidRDefault="004114B8" w:rsidP="004114B8">
      <w:pPr>
        <w:autoSpaceDE w:val="0"/>
        <w:autoSpaceDN w:val="0"/>
        <w:adjustRightInd w:val="0"/>
        <w:spacing w:after="0" w:line="360" w:lineRule="auto"/>
        <w:ind w:firstLine="567"/>
        <w:jc w:val="both"/>
        <w:rPr>
          <w:rFonts w:ascii="Times New Roman" w:hAnsi="Times New Roman" w:cs="Times New Roman"/>
          <w:sz w:val="24"/>
          <w:szCs w:val="24"/>
        </w:rPr>
      </w:pPr>
      <w:r w:rsidRPr="004114B8">
        <w:rPr>
          <w:rFonts w:ascii="Times New Roman" w:hAnsi="Times New Roman" w:cs="Times New Roman"/>
          <w:sz w:val="24"/>
          <w:szCs w:val="24"/>
        </w:rPr>
        <w:t>В сфере воспитания коллективно - трудовая деятельность и коллективно-творческие дела уже на протяжении десятилетий занимают свое особое место. Эта методика, технология, прекрасно учитывающая психологию подросткового и юношеского возраста, действительно, способна творить чудеса. У каждого, кто участвует в них, пробуждается творческий потенциал, возникают самые добрые чувства к своим товарищам, возникает потребность преобразить свою школу, сделать ее красивее.</w:t>
      </w:r>
    </w:p>
    <w:p w:rsidR="004114B8" w:rsidRPr="004114B8" w:rsidRDefault="004114B8" w:rsidP="004114B8">
      <w:pPr>
        <w:autoSpaceDE w:val="0"/>
        <w:autoSpaceDN w:val="0"/>
        <w:adjustRightInd w:val="0"/>
        <w:spacing w:after="0" w:line="360" w:lineRule="auto"/>
        <w:jc w:val="both"/>
        <w:rPr>
          <w:rFonts w:ascii="Times New Roman" w:hAnsi="Times New Roman" w:cs="Times New Roman"/>
          <w:sz w:val="24"/>
          <w:szCs w:val="24"/>
        </w:rPr>
      </w:pPr>
      <w:r w:rsidRPr="004114B8">
        <w:rPr>
          <w:rFonts w:ascii="Times New Roman" w:hAnsi="Times New Roman" w:cs="Times New Roman"/>
          <w:b/>
          <w:bCs/>
          <w:sz w:val="24"/>
          <w:szCs w:val="24"/>
        </w:rPr>
        <w:t xml:space="preserve">Коллективно-творческое дело (КТД) - </w:t>
      </w:r>
      <w:r w:rsidRPr="004114B8">
        <w:rPr>
          <w:rFonts w:ascii="Times New Roman" w:hAnsi="Times New Roman" w:cs="Times New Roman"/>
          <w:sz w:val="24"/>
          <w:szCs w:val="24"/>
        </w:rPr>
        <w:t xml:space="preserve">событие, либо набор действий, предполагающий непрерывный поиск лучших решений, жизненно-важных задач и задумывается, планируется и </w:t>
      </w:r>
      <w:proofErr w:type="gramStart"/>
      <w:r w:rsidRPr="004114B8">
        <w:rPr>
          <w:rFonts w:ascii="Times New Roman" w:hAnsi="Times New Roman" w:cs="Times New Roman"/>
          <w:sz w:val="24"/>
          <w:szCs w:val="24"/>
        </w:rPr>
        <w:t>реализуется</w:t>
      </w:r>
      <w:proofErr w:type="gramEnd"/>
      <w:r w:rsidRPr="004114B8">
        <w:rPr>
          <w:rFonts w:ascii="Times New Roman" w:hAnsi="Times New Roman" w:cs="Times New Roman"/>
          <w:sz w:val="24"/>
          <w:szCs w:val="24"/>
        </w:rPr>
        <w:t xml:space="preserve"> и оценивается сообща.</w:t>
      </w:r>
    </w:p>
    <w:p w:rsidR="004114B8" w:rsidRPr="004114B8" w:rsidRDefault="004114B8" w:rsidP="004114B8">
      <w:pPr>
        <w:spacing w:after="0" w:line="360" w:lineRule="auto"/>
        <w:rPr>
          <w:rFonts w:ascii="Times New Roman" w:hAnsi="Times New Roman" w:cs="Times New Roman"/>
          <w:b/>
          <w:bCs/>
          <w:sz w:val="24"/>
          <w:szCs w:val="24"/>
        </w:rPr>
      </w:pPr>
      <w:r w:rsidRPr="004114B8">
        <w:rPr>
          <w:rFonts w:ascii="Times New Roman" w:hAnsi="Times New Roman" w:cs="Times New Roman"/>
          <w:b/>
          <w:bCs/>
          <w:sz w:val="24"/>
          <w:szCs w:val="24"/>
        </w:rPr>
        <w:t>Виды КТД:</w:t>
      </w:r>
    </w:p>
    <w:p w:rsidR="004114B8" w:rsidRPr="004114B8" w:rsidRDefault="004114B8" w:rsidP="004114B8">
      <w:pPr>
        <w:numPr>
          <w:ilvl w:val="0"/>
          <w:numId w:val="12"/>
        </w:numPr>
        <w:spacing w:after="0" w:line="360" w:lineRule="auto"/>
        <w:rPr>
          <w:rFonts w:ascii="Times New Roman" w:hAnsi="Times New Roman" w:cs="Times New Roman"/>
          <w:b/>
          <w:bCs/>
          <w:sz w:val="24"/>
          <w:szCs w:val="24"/>
        </w:rPr>
      </w:pPr>
      <w:r w:rsidRPr="004114B8">
        <w:rPr>
          <w:rFonts w:ascii="Times New Roman" w:hAnsi="Times New Roman" w:cs="Times New Roman"/>
          <w:sz w:val="24"/>
          <w:szCs w:val="24"/>
        </w:rPr>
        <w:t>Организаторские дела (метод взаимодействия)</w:t>
      </w:r>
    </w:p>
    <w:p w:rsidR="004114B8" w:rsidRPr="004114B8" w:rsidRDefault="004114B8" w:rsidP="004114B8">
      <w:pPr>
        <w:numPr>
          <w:ilvl w:val="0"/>
          <w:numId w:val="12"/>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Общественно-политические дела (беседы, лекции и др.)</w:t>
      </w:r>
    </w:p>
    <w:p w:rsidR="004114B8" w:rsidRPr="004114B8" w:rsidRDefault="004114B8" w:rsidP="004114B8">
      <w:pPr>
        <w:numPr>
          <w:ilvl w:val="0"/>
          <w:numId w:val="12"/>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Познавательные дела (познавательные игры: ребёнок должен узнать</w:t>
      </w:r>
      <w:r w:rsidR="00AB35F5">
        <w:rPr>
          <w:rFonts w:ascii="Times New Roman" w:hAnsi="Times New Roman" w:cs="Times New Roman"/>
          <w:sz w:val="24"/>
          <w:szCs w:val="24"/>
        </w:rPr>
        <w:t>,</w:t>
      </w:r>
      <w:r w:rsidRPr="004114B8">
        <w:rPr>
          <w:rFonts w:ascii="Times New Roman" w:hAnsi="Times New Roman" w:cs="Times New Roman"/>
          <w:sz w:val="24"/>
          <w:szCs w:val="24"/>
        </w:rPr>
        <w:t xml:space="preserve"> как можно больше об окружающем мире)</w:t>
      </w:r>
    </w:p>
    <w:p w:rsidR="004114B8" w:rsidRPr="004114B8" w:rsidRDefault="004114B8" w:rsidP="004114B8">
      <w:pPr>
        <w:numPr>
          <w:ilvl w:val="0"/>
          <w:numId w:val="12"/>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Трудовые дела (способствовать развитию трудовых навыков)</w:t>
      </w:r>
    </w:p>
    <w:p w:rsidR="004114B8" w:rsidRPr="004114B8" w:rsidRDefault="004114B8" w:rsidP="004114B8">
      <w:pPr>
        <w:numPr>
          <w:ilvl w:val="0"/>
          <w:numId w:val="12"/>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Художественные дела (творчество: рисование, оформление)</w:t>
      </w:r>
    </w:p>
    <w:p w:rsidR="004114B8" w:rsidRPr="004114B8" w:rsidRDefault="004114B8" w:rsidP="004114B8">
      <w:pPr>
        <w:numPr>
          <w:ilvl w:val="0"/>
          <w:numId w:val="12"/>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Спортивные дела (зарядки, В</w:t>
      </w:r>
      <w:r w:rsidR="00AB35F5">
        <w:rPr>
          <w:rFonts w:ascii="Times New Roman" w:hAnsi="Times New Roman" w:cs="Times New Roman"/>
          <w:sz w:val="24"/>
          <w:szCs w:val="24"/>
        </w:rPr>
        <w:t xml:space="preserve">еселые старты, </w:t>
      </w:r>
      <w:proofErr w:type="spellStart"/>
      <w:r w:rsidR="00AB35F5">
        <w:rPr>
          <w:rFonts w:ascii="Times New Roman" w:hAnsi="Times New Roman" w:cs="Times New Roman"/>
          <w:sz w:val="24"/>
          <w:szCs w:val="24"/>
        </w:rPr>
        <w:t>квесты</w:t>
      </w:r>
      <w:proofErr w:type="spellEnd"/>
      <w:r w:rsidRPr="004114B8">
        <w:rPr>
          <w:rFonts w:ascii="Times New Roman" w:hAnsi="Times New Roman" w:cs="Times New Roman"/>
          <w:sz w:val="24"/>
          <w:szCs w:val="24"/>
        </w:rPr>
        <w:t xml:space="preserve"> и др.)</w:t>
      </w:r>
    </w:p>
    <w:p w:rsidR="004114B8" w:rsidRPr="004114B8" w:rsidRDefault="004114B8" w:rsidP="004114B8">
      <w:pPr>
        <w:tabs>
          <w:tab w:val="left" w:pos="960"/>
        </w:tabs>
        <w:autoSpaceDE w:val="0"/>
        <w:autoSpaceDN w:val="0"/>
        <w:adjustRightInd w:val="0"/>
        <w:spacing w:after="0" w:line="360" w:lineRule="auto"/>
        <w:jc w:val="both"/>
        <w:rPr>
          <w:rFonts w:ascii="Times New Roman" w:hAnsi="Times New Roman" w:cs="Times New Roman"/>
          <w:sz w:val="24"/>
          <w:szCs w:val="24"/>
        </w:rPr>
      </w:pPr>
    </w:p>
    <w:p w:rsidR="004114B8" w:rsidRPr="004114B8" w:rsidRDefault="004114B8" w:rsidP="004114B8">
      <w:pPr>
        <w:tabs>
          <w:tab w:val="left" w:pos="840"/>
        </w:tabs>
        <w:autoSpaceDE w:val="0"/>
        <w:autoSpaceDN w:val="0"/>
        <w:adjustRightInd w:val="0"/>
        <w:spacing w:after="0" w:line="360" w:lineRule="auto"/>
        <w:ind w:left="502"/>
        <w:rPr>
          <w:rFonts w:ascii="Times New Roman" w:hAnsi="Times New Roman" w:cs="Times New Roman"/>
          <w:b/>
          <w:bCs/>
          <w:sz w:val="24"/>
          <w:szCs w:val="24"/>
        </w:rPr>
      </w:pPr>
      <w:r w:rsidRPr="004114B8">
        <w:rPr>
          <w:rFonts w:ascii="Times New Roman" w:hAnsi="Times New Roman" w:cs="Times New Roman"/>
          <w:b/>
          <w:bCs/>
          <w:sz w:val="24"/>
          <w:szCs w:val="24"/>
        </w:rPr>
        <w:t>Методика самоуправления</w:t>
      </w:r>
    </w:p>
    <w:p w:rsidR="004114B8" w:rsidRPr="004114B8" w:rsidRDefault="004114B8" w:rsidP="004114B8">
      <w:pPr>
        <w:autoSpaceDE w:val="0"/>
        <w:autoSpaceDN w:val="0"/>
        <w:adjustRightInd w:val="0"/>
        <w:spacing w:after="0" w:line="360" w:lineRule="auto"/>
        <w:ind w:firstLine="567"/>
        <w:jc w:val="both"/>
        <w:rPr>
          <w:rFonts w:ascii="Times New Roman" w:hAnsi="Times New Roman" w:cs="Times New Roman"/>
          <w:sz w:val="24"/>
          <w:szCs w:val="24"/>
        </w:rPr>
      </w:pPr>
      <w:r w:rsidRPr="004114B8">
        <w:rPr>
          <w:rFonts w:ascii="Times New Roman" w:hAnsi="Times New Roman" w:cs="Times New Roman"/>
          <w:sz w:val="24"/>
          <w:szCs w:val="24"/>
        </w:rPr>
        <w:t>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w:t>
      </w:r>
    </w:p>
    <w:p w:rsidR="004114B8" w:rsidRPr="004114B8" w:rsidRDefault="004114B8" w:rsidP="004114B8">
      <w:pPr>
        <w:autoSpaceDE w:val="0"/>
        <w:autoSpaceDN w:val="0"/>
        <w:adjustRightInd w:val="0"/>
        <w:spacing w:after="0" w:line="360" w:lineRule="auto"/>
        <w:ind w:firstLine="567"/>
        <w:jc w:val="both"/>
        <w:rPr>
          <w:rFonts w:ascii="Times New Roman" w:hAnsi="Times New Roman" w:cs="Times New Roman"/>
          <w:sz w:val="24"/>
          <w:szCs w:val="24"/>
        </w:rPr>
      </w:pPr>
      <w:r w:rsidRPr="004114B8">
        <w:rPr>
          <w:rFonts w:ascii="Times New Roman" w:hAnsi="Times New Roman" w:cs="Times New Roman"/>
          <w:sz w:val="24"/>
          <w:szCs w:val="24"/>
        </w:rPr>
        <w:t>Новый подход к пониманию сущности развития самоуправления предполагает создание условий для освоения детьми комплекса новых социальных ролей. Это обеспечивается включением их в решение сложных проблем взаимоотношений, складывающихся во временном детском объединении. Через свое участие в решении этих проблем подростки вырабатывают у себя качества, необходимые для преодоления сложностей социальной жизни. От отношения детей к целям совместной деятельности зависит их участие в решение управленческих проблем.</w:t>
      </w:r>
    </w:p>
    <w:p w:rsidR="004114B8" w:rsidRPr="004114B8" w:rsidRDefault="004114B8" w:rsidP="004114B8">
      <w:pPr>
        <w:autoSpaceDE w:val="0"/>
        <w:autoSpaceDN w:val="0"/>
        <w:adjustRightInd w:val="0"/>
        <w:spacing w:after="0" w:line="360" w:lineRule="auto"/>
        <w:ind w:firstLine="567"/>
        <w:jc w:val="both"/>
        <w:rPr>
          <w:rFonts w:ascii="Times New Roman" w:hAnsi="Times New Roman" w:cs="Times New Roman"/>
          <w:sz w:val="24"/>
          <w:szCs w:val="24"/>
        </w:rPr>
      </w:pPr>
      <w:r w:rsidRPr="004114B8">
        <w:rPr>
          <w:rFonts w:ascii="Times New Roman" w:hAnsi="Times New Roman" w:cs="Times New Roman"/>
          <w:sz w:val="24"/>
          <w:szCs w:val="24"/>
        </w:rPr>
        <w:t>Детское 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w:t>
      </w:r>
    </w:p>
    <w:p w:rsidR="004114B8" w:rsidRPr="004114B8" w:rsidRDefault="004114B8" w:rsidP="004114B8">
      <w:pPr>
        <w:autoSpaceDE w:val="0"/>
        <w:autoSpaceDN w:val="0"/>
        <w:adjustRightInd w:val="0"/>
        <w:spacing w:after="0" w:line="360" w:lineRule="auto"/>
        <w:ind w:firstLine="567"/>
        <w:jc w:val="both"/>
        <w:rPr>
          <w:rFonts w:ascii="Times New Roman" w:hAnsi="Times New Roman" w:cs="Times New Roman"/>
          <w:sz w:val="24"/>
          <w:szCs w:val="24"/>
        </w:rPr>
      </w:pPr>
      <w:r w:rsidRPr="004114B8">
        <w:rPr>
          <w:rFonts w:ascii="Times New Roman" w:hAnsi="Times New Roman" w:cs="Times New Roman"/>
          <w:sz w:val="24"/>
          <w:szCs w:val="24"/>
        </w:rPr>
        <w:t xml:space="preserve">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w:t>
      </w:r>
      <w:r w:rsidRPr="004114B8">
        <w:rPr>
          <w:rFonts w:ascii="Times New Roman" w:hAnsi="Times New Roman" w:cs="Times New Roman"/>
          <w:sz w:val="24"/>
          <w:szCs w:val="24"/>
        </w:rPr>
        <w:lastRenderedPageBreak/>
        <w:t>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4114B8" w:rsidRPr="004114B8" w:rsidRDefault="004114B8" w:rsidP="004114B8">
      <w:pPr>
        <w:pStyle w:val="1"/>
        <w:rPr>
          <w:rFonts w:ascii="Times New Roman" w:hAnsi="Times New Roman" w:cs="Times New Roman"/>
          <w:color w:val="auto"/>
          <w:sz w:val="24"/>
          <w:szCs w:val="24"/>
        </w:rPr>
      </w:pPr>
      <w:bookmarkStart w:id="14" w:name="_Toc167806456"/>
      <w:r w:rsidRPr="004114B8">
        <w:rPr>
          <w:rFonts w:ascii="Times New Roman" w:hAnsi="Times New Roman" w:cs="Times New Roman"/>
          <w:color w:val="auto"/>
          <w:sz w:val="24"/>
          <w:szCs w:val="24"/>
        </w:rPr>
        <w:t>9. Мотивационное обеспечение программы</w:t>
      </w:r>
      <w:bookmarkEnd w:id="14"/>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rsidR="004114B8" w:rsidRPr="004114B8" w:rsidRDefault="004114B8" w:rsidP="004114B8">
      <w:pPr>
        <w:pStyle w:val="1"/>
        <w:rPr>
          <w:rFonts w:ascii="Times New Roman" w:hAnsi="Times New Roman" w:cs="Times New Roman"/>
          <w:color w:val="auto"/>
          <w:sz w:val="24"/>
          <w:szCs w:val="24"/>
          <w:lang w:eastAsia="ru-RU"/>
        </w:rPr>
      </w:pPr>
      <w:bookmarkStart w:id="15" w:name="_Toc167806457"/>
      <w:r w:rsidRPr="004114B8">
        <w:rPr>
          <w:rFonts w:ascii="Times New Roman" w:hAnsi="Times New Roman" w:cs="Times New Roman"/>
          <w:color w:val="auto"/>
          <w:sz w:val="24"/>
          <w:szCs w:val="24"/>
          <w:lang w:eastAsia="ru-RU"/>
        </w:rPr>
        <w:t>10. Принципы деятельности лагеря</w:t>
      </w:r>
      <w:bookmarkEnd w:id="15"/>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Программа летнего оздоровительного лагеря «Улыбка» опирается на следующие принципы:</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b/>
          <w:sz w:val="24"/>
          <w:szCs w:val="24"/>
          <w:lang w:eastAsia="ru-RU"/>
        </w:rPr>
        <w:t>1.</w:t>
      </w:r>
      <w:r w:rsidRPr="004114B8">
        <w:rPr>
          <w:rFonts w:ascii="Times New Roman" w:hAnsi="Times New Roman" w:cs="Times New Roman"/>
          <w:sz w:val="24"/>
          <w:szCs w:val="24"/>
          <w:lang w:eastAsia="ru-RU"/>
        </w:rPr>
        <w:t> </w:t>
      </w:r>
      <w:r w:rsidRPr="004114B8">
        <w:rPr>
          <w:rFonts w:ascii="Times New Roman" w:hAnsi="Times New Roman" w:cs="Times New Roman"/>
          <w:b/>
          <w:iCs/>
          <w:sz w:val="24"/>
          <w:szCs w:val="24"/>
          <w:lang w:eastAsia="ru-RU"/>
        </w:rPr>
        <w:t xml:space="preserve">Принцип </w:t>
      </w:r>
      <w:proofErr w:type="spellStart"/>
      <w:r w:rsidRPr="004114B8">
        <w:rPr>
          <w:rFonts w:ascii="Times New Roman" w:hAnsi="Times New Roman" w:cs="Times New Roman"/>
          <w:b/>
          <w:iCs/>
          <w:sz w:val="24"/>
          <w:szCs w:val="24"/>
          <w:lang w:eastAsia="ru-RU"/>
        </w:rPr>
        <w:t>гуманизации</w:t>
      </w:r>
      <w:proofErr w:type="spellEnd"/>
      <w:r w:rsidRPr="004114B8">
        <w:rPr>
          <w:rFonts w:ascii="Times New Roman" w:hAnsi="Times New Roman" w:cs="Times New Roman"/>
          <w:b/>
          <w:iCs/>
          <w:sz w:val="24"/>
          <w:szCs w:val="24"/>
          <w:lang w:eastAsia="ru-RU"/>
        </w:rPr>
        <w:t xml:space="preserve"> отношений</w:t>
      </w:r>
      <w:r w:rsidRPr="004114B8">
        <w:rPr>
          <w:rFonts w:ascii="Times New Roman" w:hAnsi="Times New Roman" w:cs="Times New Roman"/>
          <w:i/>
          <w:iCs/>
          <w:sz w:val="24"/>
          <w:szCs w:val="24"/>
          <w:lang w:eastAsia="ru-RU"/>
        </w:rPr>
        <w:t>:</w:t>
      </w:r>
      <w:r w:rsidRPr="004114B8">
        <w:rPr>
          <w:rFonts w:ascii="Times New Roman" w:hAnsi="Times New Roman" w:cs="Times New Roman"/>
          <w:sz w:val="24"/>
          <w:szCs w:val="24"/>
          <w:lang w:eastAsia="ru-RU"/>
        </w:rPr>
        <w:t>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b/>
          <w:sz w:val="24"/>
          <w:szCs w:val="24"/>
          <w:lang w:eastAsia="ru-RU"/>
        </w:rPr>
        <w:t>2. </w:t>
      </w:r>
      <w:r w:rsidRPr="004114B8">
        <w:rPr>
          <w:rFonts w:ascii="Times New Roman" w:hAnsi="Times New Roman" w:cs="Times New Roman"/>
          <w:b/>
          <w:iCs/>
          <w:sz w:val="24"/>
          <w:szCs w:val="24"/>
          <w:lang w:eastAsia="ru-RU"/>
        </w:rPr>
        <w:t>Принцип соответствия типа сотрудничества психологическим возрастным особенностям учащихся и типу ведущей деятельности</w:t>
      </w:r>
      <w:r w:rsidRPr="004114B8">
        <w:rPr>
          <w:rFonts w:ascii="Times New Roman" w:hAnsi="Times New Roman" w:cs="Times New Roman"/>
          <w:iCs/>
          <w:sz w:val="24"/>
          <w:szCs w:val="24"/>
          <w:lang w:eastAsia="ru-RU"/>
        </w:rPr>
        <w:t>:</w:t>
      </w:r>
      <w:r w:rsidRPr="004114B8">
        <w:rPr>
          <w:rFonts w:ascii="Times New Roman" w:hAnsi="Times New Roman" w:cs="Times New Roman"/>
          <w:sz w:val="24"/>
          <w:szCs w:val="24"/>
          <w:lang w:eastAsia="ru-RU"/>
        </w:rPr>
        <w:t> результатом деятельности воспитательного характера в лагере «Солнце на ладошке» является сотрудничество ребенка и взрослого, которое позволяет воспитаннику лагеря почувствовать себя творческой личностью.</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b/>
          <w:sz w:val="24"/>
          <w:szCs w:val="24"/>
          <w:lang w:eastAsia="ru-RU"/>
        </w:rPr>
        <w:t>3. </w:t>
      </w:r>
      <w:r w:rsidRPr="004114B8">
        <w:rPr>
          <w:rFonts w:ascii="Times New Roman" w:hAnsi="Times New Roman" w:cs="Times New Roman"/>
          <w:b/>
          <w:iCs/>
          <w:sz w:val="24"/>
          <w:szCs w:val="24"/>
          <w:lang w:eastAsia="ru-RU"/>
        </w:rPr>
        <w:t>Принцип демократичности:</w:t>
      </w:r>
      <w:r w:rsidRPr="004114B8">
        <w:rPr>
          <w:rFonts w:ascii="Times New Roman" w:hAnsi="Times New Roman" w:cs="Times New Roman"/>
          <w:iCs/>
          <w:sz w:val="24"/>
          <w:szCs w:val="24"/>
          <w:lang w:eastAsia="ru-RU"/>
        </w:rPr>
        <w:t xml:space="preserve"> </w:t>
      </w:r>
      <w:r w:rsidRPr="004114B8">
        <w:rPr>
          <w:rFonts w:ascii="Times New Roman" w:hAnsi="Times New Roman" w:cs="Times New Roman"/>
          <w:sz w:val="24"/>
          <w:szCs w:val="24"/>
          <w:lang w:eastAsia="ru-RU"/>
        </w:rPr>
        <w:t>участие всех детей и подростков в программе развития творческих способностей.</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b/>
          <w:sz w:val="24"/>
          <w:szCs w:val="24"/>
          <w:lang w:eastAsia="ru-RU"/>
        </w:rPr>
        <w:t>4</w:t>
      </w:r>
      <w:r w:rsidRPr="004114B8">
        <w:rPr>
          <w:rFonts w:ascii="Times New Roman" w:hAnsi="Times New Roman" w:cs="Times New Roman"/>
          <w:b/>
          <w:iCs/>
          <w:sz w:val="24"/>
          <w:szCs w:val="24"/>
          <w:lang w:eastAsia="ru-RU"/>
        </w:rPr>
        <w:t>. Принцип дифференциации воспитания</w:t>
      </w:r>
      <w:r w:rsidRPr="004114B8">
        <w:rPr>
          <w:rFonts w:ascii="Times New Roman" w:hAnsi="Times New Roman" w:cs="Times New Roman"/>
          <w:b/>
          <w:sz w:val="24"/>
          <w:szCs w:val="24"/>
          <w:lang w:eastAsia="ru-RU"/>
        </w:rPr>
        <w:t>:</w:t>
      </w:r>
      <w:r w:rsidRPr="004114B8">
        <w:rPr>
          <w:rFonts w:ascii="Times New Roman" w:hAnsi="Times New Roman" w:cs="Times New Roman"/>
          <w:sz w:val="24"/>
          <w:szCs w:val="24"/>
          <w:lang w:eastAsia="ru-RU"/>
        </w:rPr>
        <w:t xml:space="preserve"> дифференциация в рамках летнего оздоровительного лагеря предполагает:</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отбор содержания, форм и методов воспитания в соотношении с индивидуально-психологическими особенностями детей;</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создание возможности переключения с одного вида деятельности на другой в рамках смены (дня);</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взаимосвязь всех мероприятий в рамках тематики дня;</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активное участие детей во всех видах деятельности.</w:t>
      </w: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b/>
          <w:sz w:val="24"/>
          <w:szCs w:val="24"/>
          <w:lang w:eastAsia="ru-RU"/>
        </w:rPr>
        <w:t>5. </w:t>
      </w:r>
      <w:r w:rsidRPr="004114B8">
        <w:rPr>
          <w:rFonts w:ascii="Times New Roman" w:hAnsi="Times New Roman" w:cs="Times New Roman"/>
          <w:b/>
          <w:iCs/>
          <w:sz w:val="24"/>
          <w:szCs w:val="24"/>
          <w:lang w:eastAsia="ru-RU"/>
        </w:rPr>
        <w:t>Принцип творческой индивидуальности</w:t>
      </w:r>
      <w:r w:rsidRPr="004114B8">
        <w:rPr>
          <w:rFonts w:ascii="Times New Roman" w:hAnsi="Times New Roman" w:cs="Times New Roman"/>
          <w:b/>
          <w:sz w:val="24"/>
          <w:szCs w:val="24"/>
          <w:lang w:eastAsia="ru-RU"/>
        </w:rPr>
        <w:t>:</w:t>
      </w:r>
      <w:r w:rsidRPr="004114B8">
        <w:rPr>
          <w:rFonts w:ascii="Times New Roman" w:hAnsi="Times New Roman" w:cs="Times New Roman"/>
          <w:sz w:val="24"/>
          <w:szCs w:val="24"/>
          <w:lang w:eastAsia="ru-RU"/>
        </w:rPr>
        <w:t xml:space="preserve"> творческая индивидуальность – это </w:t>
      </w:r>
      <w:proofErr w:type="gramStart"/>
      <w:r w:rsidRPr="004114B8">
        <w:rPr>
          <w:rFonts w:ascii="Times New Roman" w:hAnsi="Times New Roman" w:cs="Times New Roman"/>
          <w:sz w:val="24"/>
          <w:szCs w:val="24"/>
          <w:lang w:eastAsia="ru-RU"/>
        </w:rPr>
        <w:t>характеристика  личности</w:t>
      </w:r>
      <w:proofErr w:type="gramEnd"/>
      <w:r w:rsidRPr="004114B8">
        <w:rPr>
          <w:rFonts w:ascii="Times New Roman" w:hAnsi="Times New Roman" w:cs="Times New Roman"/>
          <w:sz w:val="24"/>
          <w:szCs w:val="24"/>
          <w:lang w:eastAsia="ru-RU"/>
        </w:rPr>
        <w:t>, которая в самой полной мере реализует, развивает свой творческий потенциал.</w:t>
      </w:r>
    </w:p>
    <w:p w:rsidR="004114B8" w:rsidRPr="004114B8" w:rsidRDefault="004114B8" w:rsidP="004114B8">
      <w:pPr>
        <w:pStyle w:val="1"/>
        <w:rPr>
          <w:rFonts w:ascii="Times New Roman" w:hAnsi="Times New Roman" w:cs="Times New Roman"/>
          <w:color w:val="auto"/>
          <w:sz w:val="24"/>
          <w:szCs w:val="24"/>
          <w:lang w:eastAsia="ru-RU"/>
        </w:rPr>
      </w:pPr>
      <w:bookmarkStart w:id="16" w:name="_Toc167806458"/>
      <w:r w:rsidRPr="004114B8">
        <w:rPr>
          <w:rFonts w:ascii="Times New Roman" w:hAnsi="Times New Roman" w:cs="Times New Roman"/>
          <w:color w:val="auto"/>
          <w:sz w:val="24"/>
          <w:szCs w:val="24"/>
          <w:lang w:eastAsia="ru-RU"/>
        </w:rPr>
        <w:lastRenderedPageBreak/>
        <w:t>11. Педагогические кадры:</w:t>
      </w:r>
      <w:bookmarkEnd w:id="16"/>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 xml:space="preserve"> Комплектование педагогическими, медицинскими кадрами, обслуживающим персоналом осуществляет директор школы совместно с начальником лагеря.</w:t>
      </w:r>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Работники лагеря несут личную ответственность за жизнь и здоровье детей в пределах, возложенных на них обязанностей.</w:t>
      </w:r>
    </w:p>
    <w:p w:rsidR="004114B8" w:rsidRPr="004114B8" w:rsidRDefault="004114B8" w:rsidP="004114B8">
      <w:pPr>
        <w:pStyle w:val="1"/>
        <w:rPr>
          <w:rFonts w:ascii="Times New Roman" w:hAnsi="Times New Roman" w:cs="Times New Roman"/>
          <w:color w:val="auto"/>
          <w:sz w:val="24"/>
          <w:szCs w:val="24"/>
          <w:lang w:eastAsia="ru-RU"/>
        </w:rPr>
      </w:pPr>
      <w:bookmarkStart w:id="17" w:name="_Toc167806459"/>
      <w:r w:rsidRPr="004114B8">
        <w:rPr>
          <w:rFonts w:ascii="Times New Roman" w:hAnsi="Times New Roman" w:cs="Times New Roman"/>
          <w:color w:val="auto"/>
          <w:sz w:val="24"/>
          <w:szCs w:val="24"/>
          <w:lang w:eastAsia="ru-RU"/>
        </w:rPr>
        <w:t>12. Формы и методы реализации программы</w:t>
      </w:r>
      <w:bookmarkEnd w:id="17"/>
      <w:r w:rsidRPr="004114B8">
        <w:rPr>
          <w:rFonts w:ascii="Times New Roman" w:hAnsi="Times New Roman" w:cs="Times New Roman"/>
          <w:color w:val="auto"/>
          <w:sz w:val="24"/>
          <w:szCs w:val="24"/>
        </w:rPr>
        <w:t xml:space="preserve"> </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Проведение спортивных мероприятий, подвижных игр на воздухе.</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Проведение упражнений для глаз, осанки.</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Тематические беседы.</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Ролевые игры.</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Конкурсы рисунков.</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Викторины.</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Экскурсии вокруг школы.</w:t>
      </w:r>
    </w:p>
    <w:p w:rsidR="004114B8" w:rsidRPr="004114B8" w:rsidRDefault="004114B8" w:rsidP="004114B8">
      <w:pPr>
        <w:numPr>
          <w:ilvl w:val="0"/>
          <w:numId w:val="13"/>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Общение с природой. </w:t>
      </w:r>
    </w:p>
    <w:p w:rsidR="004114B8" w:rsidRPr="004114B8" w:rsidRDefault="004114B8" w:rsidP="004114B8">
      <w:pPr>
        <w:pStyle w:val="1"/>
        <w:rPr>
          <w:rFonts w:ascii="Times New Roman" w:hAnsi="Times New Roman" w:cs="Times New Roman"/>
          <w:color w:val="auto"/>
          <w:sz w:val="24"/>
          <w:szCs w:val="24"/>
        </w:rPr>
      </w:pPr>
      <w:bookmarkStart w:id="18" w:name="_Toc167806460"/>
      <w:r w:rsidRPr="004114B8">
        <w:rPr>
          <w:rFonts w:ascii="Times New Roman" w:hAnsi="Times New Roman" w:cs="Times New Roman"/>
          <w:color w:val="auto"/>
          <w:sz w:val="24"/>
          <w:szCs w:val="24"/>
        </w:rPr>
        <w:t>13. Механизм реализации программы</w:t>
      </w:r>
      <w:bookmarkEnd w:id="18"/>
    </w:p>
    <w:p w:rsidR="004114B8" w:rsidRPr="004114B8" w:rsidRDefault="004114B8" w:rsidP="004114B8">
      <w:pPr>
        <w:spacing w:after="0" w:line="360" w:lineRule="auto"/>
        <w:ind w:left="360" w:firstLine="348"/>
        <w:jc w:val="both"/>
        <w:rPr>
          <w:rFonts w:ascii="Times New Roman" w:hAnsi="Times New Roman" w:cs="Times New Roman"/>
          <w:sz w:val="24"/>
          <w:szCs w:val="24"/>
        </w:rPr>
      </w:pPr>
      <w:r w:rsidRPr="004114B8">
        <w:rPr>
          <w:rFonts w:ascii="Times New Roman" w:hAnsi="Times New Roman" w:cs="Times New Roman"/>
          <w:sz w:val="24"/>
          <w:szCs w:val="24"/>
        </w:rPr>
        <w:t>Программа ориентирована на первичный временный детский коллектив.</w:t>
      </w:r>
    </w:p>
    <w:p w:rsidR="004114B8" w:rsidRPr="004114B8" w:rsidRDefault="005D35D3" w:rsidP="004114B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Режим работы лагеря: с 8:00 до 14:0</w:t>
      </w:r>
      <w:r w:rsidR="004114B8" w:rsidRPr="004114B8">
        <w:rPr>
          <w:rFonts w:ascii="Times New Roman" w:hAnsi="Times New Roman" w:cs="Times New Roman"/>
          <w:sz w:val="24"/>
          <w:szCs w:val="24"/>
        </w:rPr>
        <w:t xml:space="preserve">0 </w:t>
      </w:r>
    </w:p>
    <w:p w:rsidR="004114B8" w:rsidRPr="004114B8" w:rsidRDefault="0008022E" w:rsidP="004114B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Возраст детей: 6,6-17</w:t>
      </w:r>
      <w:r w:rsidR="004114B8" w:rsidRPr="004114B8">
        <w:rPr>
          <w:rFonts w:ascii="Times New Roman" w:hAnsi="Times New Roman" w:cs="Times New Roman"/>
          <w:sz w:val="24"/>
          <w:szCs w:val="24"/>
        </w:rPr>
        <w:t xml:space="preserve"> лет</w:t>
      </w:r>
    </w:p>
    <w:p w:rsidR="004114B8" w:rsidRPr="004114B8" w:rsidRDefault="004114B8" w:rsidP="004114B8">
      <w:pPr>
        <w:spacing w:after="0" w:line="360" w:lineRule="auto"/>
        <w:ind w:left="360"/>
        <w:jc w:val="both"/>
        <w:rPr>
          <w:rFonts w:ascii="Times New Roman" w:hAnsi="Times New Roman" w:cs="Times New Roman"/>
          <w:sz w:val="24"/>
          <w:szCs w:val="24"/>
        </w:rPr>
      </w:pPr>
      <w:r w:rsidRPr="004114B8">
        <w:rPr>
          <w:rFonts w:ascii="Times New Roman" w:hAnsi="Times New Roman" w:cs="Times New Roman"/>
          <w:sz w:val="24"/>
          <w:szCs w:val="24"/>
        </w:rPr>
        <w:t>Количество: 100 человек</w:t>
      </w:r>
    </w:p>
    <w:tbl>
      <w:tblPr>
        <w:tblW w:w="8495" w:type="dxa"/>
        <w:tblCellMar>
          <w:left w:w="0" w:type="dxa"/>
          <w:right w:w="0" w:type="dxa"/>
        </w:tblCellMar>
        <w:tblLook w:val="0600" w:firstRow="0" w:lastRow="0" w:firstColumn="0" w:lastColumn="0" w:noHBand="1" w:noVBand="1"/>
      </w:tblPr>
      <w:tblGrid>
        <w:gridCol w:w="4952"/>
        <w:gridCol w:w="3543"/>
      </w:tblGrid>
      <w:tr w:rsidR="004114B8" w:rsidRPr="004114B8" w:rsidTr="004114B8">
        <w:trPr>
          <w:trHeight w:val="371"/>
        </w:trPr>
        <w:tc>
          <w:tcPr>
            <w:tcW w:w="49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Элементы режима дня</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Пребывание детей, час.</w:t>
            </w:r>
          </w:p>
        </w:tc>
      </w:tr>
      <w:tr w:rsidR="004114B8" w:rsidRPr="004114B8" w:rsidTr="004114B8">
        <w:trPr>
          <w:trHeight w:val="378"/>
        </w:trPr>
        <w:tc>
          <w:tcPr>
            <w:tcW w:w="4952" w:type="dxa"/>
            <w:vMerge/>
            <w:tcBorders>
              <w:top w:val="single" w:sz="8" w:space="0" w:color="000000"/>
              <w:left w:val="single" w:sz="8" w:space="0" w:color="000000"/>
              <w:bottom w:val="single" w:sz="8" w:space="0" w:color="000000"/>
              <w:right w:val="single" w:sz="8" w:space="0" w:color="000000"/>
            </w:tcBorders>
            <w:vAlign w:val="center"/>
            <w:hideMark/>
          </w:tcPr>
          <w:p w:rsidR="004114B8" w:rsidRPr="004114B8" w:rsidRDefault="004114B8" w:rsidP="004114B8">
            <w:pPr>
              <w:spacing w:after="0" w:line="360" w:lineRule="auto"/>
              <w:rPr>
                <w:rFonts w:ascii="Times New Roman" w:eastAsia="Times New Roman" w:hAnsi="Times New Roman" w:cs="Times New Roman"/>
                <w:sz w:val="24"/>
                <w:szCs w:val="24"/>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 xml:space="preserve">с </w:t>
            </w:r>
            <w:r w:rsidR="006C2E77">
              <w:rPr>
                <w:rFonts w:ascii="Times New Roman" w:eastAsia="Times New Roman" w:hAnsi="Times New Roman" w:cs="Times New Roman"/>
                <w:kern w:val="24"/>
                <w:sz w:val="24"/>
                <w:szCs w:val="24"/>
                <w:lang w:eastAsia="ru-RU"/>
              </w:rPr>
              <w:t>08.00 до 14.0</w:t>
            </w:r>
            <w:r w:rsidRPr="004114B8">
              <w:rPr>
                <w:rFonts w:ascii="Times New Roman" w:eastAsia="Times New Roman" w:hAnsi="Times New Roman" w:cs="Times New Roman"/>
                <w:kern w:val="24"/>
                <w:sz w:val="24"/>
                <w:szCs w:val="24"/>
                <w:lang w:eastAsia="ru-RU"/>
              </w:rPr>
              <w:t xml:space="preserve">0 </w:t>
            </w:r>
          </w:p>
        </w:tc>
      </w:tr>
      <w:tr w:rsidR="004114B8" w:rsidRPr="004114B8" w:rsidTr="004114B8">
        <w:trPr>
          <w:trHeight w:val="37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Сбор детей, зарядка</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8.30-9.00</w:t>
            </w:r>
          </w:p>
        </w:tc>
      </w:tr>
      <w:tr w:rsidR="004114B8" w:rsidRPr="004114B8" w:rsidTr="004114B8">
        <w:trPr>
          <w:trHeight w:val="37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Утренняя линейка</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9.00-9.15</w:t>
            </w:r>
          </w:p>
        </w:tc>
      </w:tr>
      <w:tr w:rsidR="004114B8" w:rsidRPr="004114B8" w:rsidTr="004114B8">
        <w:trPr>
          <w:trHeight w:val="37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Завтрак</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9.15-10.00</w:t>
            </w:r>
          </w:p>
        </w:tc>
      </w:tr>
      <w:tr w:rsidR="004114B8" w:rsidRPr="004114B8" w:rsidTr="004114B8">
        <w:trPr>
          <w:trHeight w:val="48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Работа по плану отрядов, ОПТ, работа кружков</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10.00-12.00</w:t>
            </w:r>
          </w:p>
        </w:tc>
      </w:tr>
      <w:tr w:rsidR="004114B8" w:rsidRPr="004114B8" w:rsidTr="004114B8">
        <w:trPr>
          <w:trHeight w:val="37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Оздоровительные процедуры</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12.00-13.00</w:t>
            </w:r>
          </w:p>
        </w:tc>
      </w:tr>
      <w:tr w:rsidR="004114B8" w:rsidRPr="004114B8" w:rsidTr="004114B8">
        <w:trPr>
          <w:trHeight w:val="37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Обед</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center"/>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13.00-14.00</w:t>
            </w:r>
          </w:p>
        </w:tc>
      </w:tr>
      <w:tr w:rsidR="004114B8" w:rsidRPr="004114B8" w:rsidTr="004114B8">
        <w:trPr>
          <w:trHeight w:val="37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Свободное время</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5D35D3" w:rsidP="004114B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14.00-14.0</w:t>
            </w:r>
            <w:r w:rsidR="004114B8" w:rsidRPr="004114B8">
              <w:rPr>
                <w:rFonts w:ascii="Times New Roman" w:eastAsia="Times New Roman" w:hAnsi="Times New Roman" w:cs="Times New Roman"/>
                <w:kern w:val="24"/>
                <w:sz w:val="24"/>
                <w:szCs w:val="24"/>
                <w:lang w:eastAsia="ru-RU"/>
              </w:rPr>
              <w:t>0</w:t>
            </w:r>
          </w:p>
        </w:tc>
      </w:tr>
      <w:tr w:rsidR="004114B8" w:rsidRPr="004114B8" w:rsidTr="004114B8">
        <w:trPr>
          <w:trHeight w:val="37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r w:rsidRPr="004114B8">
              <w:rPr>
                <w:rFonts w:ascii="Times New Roman" w:eastAsia="Times New Roman" w:hAnsi="Times New Roman" w:cs="Times New Roman"/>
                <w:kern w:val="24"/>
                <w:sz w:val="24"/>
                <w:szCs w:val="24"/>
                <w:lang w:eastAsia="ru-RU"/>
              </w:rPr>
              <w:t>Уход домой</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114B8" w:rsidRPr="004114B8" w:rsidRDefault="005D35D3" w:rsidP="004114B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14.0</w:t>
            </w:r>
            <w:r w:rsidR="004114B8" w:rsidRPr="004114B8">
              <w:rPr>
                <w:rFonts w:ascii="Times New Roman" w:eastAsia="Times New Roman" w:hAnsi="Times New Roman" w:cs="Times New Roman"/>
                <w:kern w:val="24"/>
                <w:sz w:val="24"/>
                <w:szCs w:val="24"/>
                <w:lang w:eastAsia="ru-RU"/>
              </w:rPr>
              <w:t>0</w:t>
            </w:r>
          </w:p>
        </w:tc>
      </w:tr>
    </w:tbl>
    <w:p w:rsidR="004114B8" w:rsidRPr="004114B8" w:rsidRDefault="004114B8" w:rsidP="004114B8">
      <w:pPr>
        <w:spacing w:after="0" w:line="360" w:lineRule="auto"/>
        <w:ind w:left="360"/>
        <w:jc w:val="both"/>
        <w:rPr>
          <w:rFonts w:ascii="Times New Roman" w:hAnsi="Times New Roman" w:cs="Times New Roman"/>
          <w:sz w:val="24"/>
          <w:szCs w:val="24"/>
        </w:rPr>
      </w:pPr>
    </w:p>
    <w:p w:rsidR="004114B8" w:rsidRPr="004114B8" w:rsidRDefault="004114B8" w:rsidP="004114B8">
      <w:pPr>
        <w:spacing w:after="0" w:line="360" w:lineRule="auto"/>
        <w:ind w:left="360"/>
        <w:jc w:val="both"/>
        <w:rPr>
          <w:rFonts w:ascii="Times New Roman" w:hAnsi="Times New Roman" w:cs="Times New Roman"/>
          <w:sz w:val="24"/>
          <w:szCs w:val="24"/>
        </w:rPr>
      </w:pPr>
      <w:r w:rsidRPr="004114B8">
        <w:rPr>
          <w:rFonts w:ascii="Times New Roman" w:hAnsi="Times New Roman" w:cs="Times New Roman"/>
          <w:sz w:val="24"/>
          <w:szCs w:val="24"/>
        </w:rPr>
        <w:t>Продолжительность смены: 15 дней (без субботы и воскресенья)</w:t>
      </w:r>
    </w:p>
    <w:p w:rsidR="004114B8" w:rsidRPr="004114B8" w:rsidRDefault="004114B8" w:rsidP="004114B8">
      <w:pPr>
        <w:spacing w:after="0" w:line="360" w:lineRule="auto"/>
        <w:ind w:left="360"/>
        <w:jc w:val="both"/>
        <w:rPr>
          <w:rFonts w:ascii="Times New Roman" w:hAnsi="Times New Roman" w:cs="Times New Roman"/>
          <w:b/>
          <w:sz w:val="24"/>
          <w:szCs w:val="24"/>
        </w:rPr>
      </w:pPr>
    </w:p>
    <w:p w:rsidR="004114B8" w:rsidRPr="004114B8" w:rsidRDefault="004114B8" w:rsidP="004114B8">
      <w:pPr>
        <w:spacing w:after="0" w:line="360" w:lineRule="auto"/>
        <w:ind w:firstLine="709"/>
        <w:jc w:val="both"/>
        <w:rPr>
          <w:rFonts w:ascii="Times New Roman" w:hAnsi="Times New Roman" w:cs="Times New Roman"/>
          <w:sz w:val="24"/>
          <w:szCs w:val="24"/>
        </w:rPr>
      </w:pPr>
      <w:r w:rsidRPr="004114B8">
        <w:rPr>
          <w:rFonts w:ascii="Times New Roman" w:hAnsi="Times New Roman" w:cs="Times New Roman"/>
          <w:sz w:val="24"/>
          <w:szCs w:val="24"/>
        </w:rPr>
        <w:lastRenderedPageBreak/>
        <w:t>Данная программа реализуется поэтапно.</w:t>
      </w:r>
    </w:p>
    <w:p w:rsidR="004114B8" w:rsidRPr="004114B8" w:rsidRDefault="004114B8" w:rsidP="004114B8">
      <w:pPr>
        <w:spacing w:after="0" w:line="360" w:lineRule="auto"/>
        <w:ind w:firstLine="709"/>
        <w:jc w:val="both"/>
        <w:rPr>
          <w:rFonts w:ascii="Times New Roman" w:hAnsi="Times New Roman" w:cs="Times New Roman"/>
          <w:b/>
          <w:sz w:val="24"/>
          <w:szCs w:val="24"/>
          <w:u w:val="single"/>
        </w:rPr>
      </w:pPr>
      <w:r w:rsidRPr="004114B8">
        <w:rPr>
          <w:rFonts w:ascii="Times New Roman" w:hAnsi="Times New Roman" w:cs="Times New Roman"/>
          <w:b/>
          <w:sz w:val="24"/>
          <w:szCs w:val="24"/>
          <w:u w:val="single"/>
        </w:rPr>
        <w:t>Подготовительный этап:</w:t>
      </w:r>
    </w:p>
    <w:p w:rsidR="004114B8" w:rsidRPr="004114B8" w:rsidRDefault="004114B8" w:rsidP="004114B8">
      <w:pPr>
        <w:spacing w:after="0" w:line="360" w:lineRule="auto"/>
        <w:ind w:firstLine="709"/>
        <w:jc w:val="both"/>
        <w:rPr>
          <w:rFonts w:ascii="Times New Roman" w:hAnsi="Times New Roman" w:cs="Times New Roman"/>
          <w:sz w:val="24"/>
          <w:szCs w:val="24"/>
        </w:rPr>
      </w:pPr>
      <w:r w:rsidRPr="004114B8">
        <w:rPr>
          <w:rFonts w:ascii="Times New Roman" w:hAnsi="Times New Roman" w:cs="Times New Roman"/>
          <w:sz w:val="24"/>
          <w:szCs w:val="24"/>
        </w:rPr>
        <w:t>На данном этапе происходят подготовительные мероприятия, связанные с организацией будущей деятельности:</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Подготовка материально-технической базы лагеря для реализации программы;</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Проведение совещаний при директоре и педагоге-организаторе по подготовке школы к летнему сезону;</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Издание приказа по школе о проведении летней кампании;</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Разработка программы деятельности пришкольного летнего оздоровительного лагеря с дневным пребыванием детей и подростков;</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Подготовка методического материала для работников лагеря;</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Отбор и подготовка кадров для работы в пришкольном летнем оздоровительном лагере с дневным пребыванием детей и подростков;</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Составление необходимой документации для деятельности лагеря (смета, план-сетка, положение, должностные обязанности, инструкции и т.д.);</w:t>
      </w:r>
    </w:p>
    <w:p w:rsidR="004114B8" w:rsidRPr="004114B8" w:rsidRDefault="004114B8" w:rsidP="004114B8">
      <w:pPr>
        <w:numPr>
          <w:ilvl w:val="0"/>
          <w:numId w:val="2"/>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Подготовка помещений и территории лагеря.</w:t>
      </w:r>
    </w:p>
    <w:p w:rsidR="004114B8" w:rsidRPr="004114B8" w:rsidRDefault="004114B8" w:rsidP="004114B8">
      <w:pPr>
        <w:spacing w:after="0" w:line="360" w:lineRule="auto"/>
        <w:ind w:right="389" w:firstLine="709"/>
        <w:jc w:val="both"/>
        <w:rPr>
          <w:rFonts w:ascii="Times New Roman" w:hAnsi="Times New Roman" w:cs="Times New Roman"/>
          <w:sz w:val="24"/>
          <w:szCs w:val="24"/>
        </w:rPr>
      </w:pPr>
      <w:r w:rsidRPr="004114B8">
        <w:rPr>
          <w:rFonts w:ascii="Times New Roman" w:hAnsi="Times New Roman" w:cs="Times New Roman"/>
          <w:b/>
          <w:sz w:val="24"/>
          <w:szCs w:val="24"/>
          <w:u w:val="single"/>
        </w:rPr>
        <w:t>Организационный этап</w:t>
      </w:r>
      <w:r w:rsidRPr="004114B8">
        <w:rPr>
          <w:rFonts w:ascii="Times New Roman" w:hAnsi="Times New Roman" w:cs="Times New Roman"/>
          <w:i/>
          <w:sz w:val="24"/>
          <w:szCs w:val="24"/>
        </w:rPr>
        <w:t>.</w:t>
      </w:r>
      <w:r w:rsidRPr="004114B8">
        <w:rPr>
          <w:rFonts w:ascii="Times New Roman" w:hAnsi="Times New Roman" w:cs="Times New Roman"/>
          <w:sz w:val="24"/>
          <w:szCs w:val="24"/>
        </w:rPr>
        <w:t xml:space="preserve"> </w:t>
      </w:r>
    </w:p>
    <w:p w:rsidR="004114B8" w:rsidRPr="004114B8" w:rsidRDefault="004114B8" w:rsidP="004114B8">
      <w:p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Основной деятельностью этого этапа является:</w:t>
      </w:r>
    </w:p>
    <w:p w:rsidR="004114B8" w:rsidRPr="004114B8" w:rsidRDefault="004114B8" w:rsidP="004114B8">
      <w:pPr>
        <w:numPr>
          <w:ilvl w:val="0"/>
          <w:numId w:val="4"/>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Встреча детей, формирование детских коллективов, знакомство ребят друг с другом, проведение диагностики по выявлению лидерских, организаторских и творческих способностей;</w:t>
      </w:r>
    </w:p>
    <w:p w:rsidR="004114B8" w:rsidRPr="004114B8" w:rsidRDefault="004114B8" w:rsidP="004114B8">
      <w:pPr>
        <w:numPr>
          <w:ilvl w:val="0"/>
          <w:numId w:val="4"/>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Запуск программы «Улыбка»;</w:t>
      </w:r>
    </w:p>
    <w:p w:rsidR="004114B8" w:rsidRPr="004114B8" w:rsidRDefault="004114B8" w:rsidP="004114B8">
      <w:pPr>
        <w:numPr>
          <w:ilvl w:val="0"/>
          <w:numId w:val="4"/>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Формирование органов самоуправления;</w:t>
      </w:r>
    </w:p>
    <w:p w:rsidR="004114B8" w:rsidRPr="004114B8" w:rsidRDefault="004114B8" w:rsidP="004114B8">
      <w:pPr>
        <w:numPr>
          <w:ilvl w:val="0"/>
          <w:numId w:val="4"/>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Знакомство с правилами жизнедеятельности лагеря.</w:t>
      </w:r>
    </w:p>
    <w:p w:rsidR="004114B8" w:rsidRPr="004114B8" w:rsidRDefault="004114B8" w:rsidP="004114B8">
      <w:pPr>
        <w:spacing w:after="0" w:line="360" w:lineRule="auto"/>
        <w:ind w:right="389" w:firstLine="709"/>
        <w:jc w:val="both"/>
        <w:rPr>
          <w:rFonts w:ascii="Times New Roman" w:hAnsi="Times New Roman" w:cs="Times New Roman"/>
          <w:b/>
          <w:sz w:val="24"/>
          <w:szCs w:val="24"/>
          <w:u w:val="single"/>
        </w:rPr>
      </w:pPr>
    </w:p>
    <w:p w:rsidR="004114B8" w:rsidRPr="004114B8" w:rsidRDefault="004114B8" w:rsidP="004114B8">
      <w:pPr>
        <w:spacing w:after="0" w:line="360" w:lineRule="auto"/>
        <w:ind w:right="389" w:firstLine="709"/>
        <w:jc w:val="both"/>
        <w:rPr>
          <w:rFonts w:ascii="Times New Roman" w:hAnsi="Times New Roman" w:cs="Times New Roman"/>
          <w:b/>
          <w:sz w:val="24"/>
          <w:szCs w:val="24"/>
          <w:u w:val="single"/>
        </w:rPr>
      </w:pPr>
      <w:r w:rsidRPr="004114B8">
        <w:rPr>
          <w:rFonts w:ascii="Times New Roman" w:hAnsi="Times New Roman" w:cs="Times New Roman"/>
          <w:b/>
          <w:sz w:val="24"/>
          <w:szCs w:val="24"/>
          <w:u w:val="single"/>
        </w:rPr>
        <w:t>Основной этап:</w:t>
      </w:r>
    </w:p>
    <w:p w:rsidR="004114B8" w:rsidRPr="004114B8" w:rsidRDefault="004114B8" w:rsidP="004114B8">
      <w:pPr>
        <w:numPr>
          <w:ilvl w:val="0"/>
          <w:numId w:val="3"/>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Реализация основной идеи смены.</w:t>
      </w:r>
    </w:p>
    <w:p w:rsidR="004114B8" w:rsidRPr="004114B8" w:rsidRDefault="004114B8" w:rsidP="004114B8">
      <w:pPr>
        <w:numPr>
          <w:ilvl w:val="0"/>
          <w:numId w:val="3"/>
        </w:numPr>
        <w:spacing w:after="0" w:line="360" w:lineRule="auto"/>
        <w:ind w:right="389"/>
        <w:jc w:val="both"/>
        <w:rPr>
          <w:rFonts w:ascii="Times New Roman" w:hAnsi="Times New Roman" w:cs="Times New Roman"/>
          <w:sz w:val="24"/>
          <w:szCs w:val="24"/>
        </w:rPr>
      </w:pPr>
      <w:r w:rsidRPr="004114B8">
        <w:rPr>
          <w:rFonts w:ascii="Times New Roman" w:hAnsi="Times New Roman" w:cs="Times New Roman"/>
          <w:sz w:val="24"/>
          <w:szCs w:val="24"/>
        </w:rPr>
        <w:t>Вовлечение детей в различные виды КТД.</w:t>
      </w:r>
    </w:p>
    <w:p w:rsidR="004114B8" w:rsidRPr="004114B8" w:rsidRDefault="004114B8" w:rsidP="004114B8">
      <w:p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Данный этап предполагает работу педагогического коллектива по следующим направлениям:</w:t>
      </w:r>
    </w:p>
    <w:p w:rsidR="004114B8" w:rsidRPr="004114B8" w:rsidRDefault="004114B8" w:rsidP="004114B8">
      <w:pPr>
        <w:numPr>
          <w:ilvl w:val="0"/>
          <w:numId w:val="7"/>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нравственно-эстетическое;</w:t>
      </w:r>
    </w:p>
    <w:p w:rsidR="004114B8" w:rsidRPr="004114B8" w:rsidRDefault="004114B8" w:rsidP="004114B8">
      <w:pPr>
        <w:numPr>
          <w:ilvl w:val="0"/>
          <w:numId w:val="7"/>
        </w:numPr>
        <w:spacing w:after="0" w:line="360" w:lineRule="auto"/>
        <w:rPr>
          <w:rFonts w:ascii="Times New Roman" w:hAnsi="Times New Roman" w:cs="Times New Roman"/>
          <w:sz w:val="24"/>
          <w:szCs w:val="24"/>
        </w:rPr>
      </w:pPr>
      <w:proofErr w:type="spellStart"/>
      <w:r w:rsidRPr="004114B8">
        <w:rPr>
          <w:rFonts w:ascii="Times New Roman" w:hAnsi="Times New Roman" w:cs="Times New Roman"/>
          <w:sz w:val="24"/>
          <w:szCs w:val="24"/>
        </w:rPr>
        <w:t>здоровьесберегающее</w:t>
      </w:r>
      <w:proofErr w:type="spellEnd"/>
      <w:r w:rsidRPr="004114B8">
        <w:rPr>
          <w:rFonts w:ascii="Times New Roman" w:hAnsi="Times New Roman" w:cs="Times New Roman"/>
          <w:sz w:val="24"/>
          <w:szCs w:val="24"/>
        </w:rPr>
        <w:t>;</w:t>
      </w:r>
    </w:p>
    <w:p w:rsidR="004114B8" w:rsidRPr="004114B8" w:rsidRDefault="004114B8" w:rsidP="004114B8">
      <w:pPr>
        <w:numPr>
          <w:ilvl w:val="0"/>
          <w:numId w:val="7"/>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экологическое;</w:t>
      </w:r>
    </w:p>
    <w:p w:rsidR="004114B8" w:rsidRPr="004114B8" w:rsidRDefault="004114B8" w:rsidP="004114B8">
      <w:pPr>
        <w:numPr>
          <w:ilvl w:val="0"/>
          <w:numId w:val="7"/>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гражданско-патриотическое.</w:t>
      </w:r>
    </w:p>
    <w:p w:rsidR="004114B8" w:rsidRPr="004114B8" w:rsidRDefault="004114B8" w:rsidP="004114B8">
      <w:pPr>
        <w:spacing w:after="0" w:line="360" w:lineRule="auto"/>
        <w:ind w:right="389" w:firstLine="709"/>
        <w:jc w:val="both"/>
        <w:rPr>
          <w:rFonts w:ascii="Times New Roman" w:hAnsi="Times New Roman" w:cs="Times New Roman"/>
          <w:b/>
          <w:sz w:val="24"/>
          <w:szCs w:val="24"/>
          <w:u w:val="single"/>
        </w:rPr>
      </w:pPr>
      <w:r w:rsidRPr="004114B8">
        <w:rPr>
          <w:rFonts w:ascii="Times New Roman" w:hAnsi="Times New Roman" w:cs="Times New Roman"/>
          <w:b/>
          <w:sz w:val="24"/>
          <w:szCs w:val="24"/>
          <w:u w:val="single"/>
        </w:rPr>
        <w:lastRenderedPageBreak/>
        <w:t>Заключительный этап:</w:t>
      </w:r>
    </w:p>
    <w:p w:rsidR="004114B8" w:rsidRPr="004114B8" w:rsidRDefault="004114B8" w:rsidP="004114B8">
      <w:p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Основной идеей этого этапа является:</w:t>
      </w:r>
    </w:p>
    <w:p w:rsidR="004114B8" w:rsidRPr="004114B8" w:rsidRDefault="004114B8" w:rsidP="004114B8">
      <w:pPr>
        <w:numPr>
          <w:ilvl w:val="0"/>
          <w:numId w:val="8"/>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подведение итогов работы лагеря;</w:t>
      </w:r>
    </w:p>
    <w:p w:rsidR="004114B8" w:rsidRPr="004114B8" w:rsidRDefault="004114B8" w:rsidP="004114B8">
      <w:pPr>
        <w:numPr>
          <w:ilvl w:val="0"/>
          <w:numId w:val="8"/>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анализ предложений детьми, родителями, педагогами, внесенными по деятельности летнего оздоровительного лагеря в будущем.</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Каждый из этапов включает в себя деятельность, направленную на достижение цели и решение задач программы.</w:t>
      </w:r>
    </w:p>
    <w:p w:rsidR="004114B8" w:rsidRPr="004114B8" w:rsidRDefault="004114B8" w:rsidP="004114B8">
      <w:pPr>
        <w:pStyle w:val="1"/>
        <w:rPr>
          <w:rFonts w:ascii="Times New Roman" w:hAnsi="Times New Roman" w:cs="Times New Roman"/>
          <w:b/>
          <w:color w:val="auto"/>
          <w:sz w:val="24"/>
          <w:szCs w:val="24"/>
        </w:rPr>
      </w:pPr>
      <w:bookmarkStart w:id="19" w:name="_Toc167806461"/>
      <w:r w:rsidRPr="004114B8">
        <w:rPr>
          <w:rFonts w:ascii="Times New Roman" w:hAnsi="Times New Roman" w:cs="Times New Roman"/>
          <w:b/>
          <w:color w:val="auto"/>
          <w:sz w:val="24"/>
          <w:szCs w:val="24"/>
        </w:rPr>
        <w:t>14. Основное содержание программы</w:t>
      </w:r>
      <w:bookmarkEnd w:id="19"/>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Летний оздоровительный лагерь дневного пребывания работает по следующим направлениям:</w:t>
      </w:r>
    </w:p>
    <w:p w:rsidR="004114B8" w:rsidRPr="004114B8" w:rsidRDefault="004114B8" w:rsidP="004114B8">
      <w:pPr>
        <w:spacing w:after="0" w:line="360" w:lineRule="auto"/>
        <w:rPr>
          <w:rFonts w:ascii="Times New Roman" w:hAnsi="Times New Roman" w:cs="Times New Roman"/>
          <w:b/>
          <w:sz w:val="24"/>
          <w:szCs w:val="24"/>
        </w:rPr>
      </w:pPr>
      <w:r w:rsidRPr="004114B8">
        <w:rPr>
          <w:rFonts w:ascii="Times New Roman" w:hAnsi="Times New Roman" w:cs="Times New Roman"/>
          <w:b/>
          <w:sz w:val="24"/>
          <w:szCs w:val="24"/>
        </w:rPr>
        <w:t xml:space="preserve"> Нравственно-эстетическое:</w:t>
      </w:r>
    </w:p>
    <w:p w:rsidR="004114B8" w:rsidRPr="004114B8" w:rsidRDefault="004114B8" w:rsidP="004114B8">
      <w:pPr>
        <w:numPr>
          <w:ilvl w:val="0"/>
          <w:numId w:val="14"/>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оформление отрядных уголков, стенных газет;</w:t>
      </w:r>
    </w:p>
    <w:p w:rsidR="004114B8" w:rsidRPr="004114B8" w:rsidRDefault="004114B8" w:rsidP="004114B8">
      <w:pPr>
        <w:numPr>
          <w:ilvl w:val="0"/>
          <w:numId w:val="14"/>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проведение творческих конкурсов, праздников, концертов, способствующих общему развитию детей:</w:t>
      </w:r>
    </w:p>
    <w:p w:rsidR="004114B8" w:rsidRPr="004114B8" w:rsidRDefault="004114B8" w:rsidP="004114B8">
      <w:pPr>
        <w:numPr>
          <w:ilvl w:val="0"/>
          <w:numId w:val="14"/>
        </w:numPr>
        <w:spacing w:after="0" w:line="360" w:lineRule="auto"/>
        <w:rPr>
          <w:rFonts w:ascii="Times New Roman" w:hAnsi="Times New Roman" w:cs="Times New Roman"/>
          <w:sz w:val="24"/>
          <w:szCs w:val="24"/>
        </w:rPr>
      </w:pPr>
      <w:r w:rsidRPr="004114B8">
        <w:rPr>
          <w:rFonts w:ascii="Times New Roman" w:hAnsi="Times New Roman" w:cs="Times New Roman"/>
          <w:spacing w:val="-3"/>
          <w:sz w:val="24"/>
          <w:szCs w:val="24"/>
        </w:rPr>
        <w:t>проведение развивающих интеллектуально-познавательных деловых игр и конкурсов;</w:t>
      </w:r>
    </w:p>
    <w:p w:rsidR="004114B8" w:rsidRPr="004114B8" w:rsidRDefault="00AB35F5" w:rsidP="004114B8">
      <w:pPr>
        <w:numPr>
          <w:ilvl w:val="0"/>
          <w:numId w:val="14"/>
        </w:numPr>
        <w:spacing w:after="0" w:line="360" w:lineRule="auto"/>
        <w:rPr>
          <w:rFonts w:ascii="Times New Roman" w:hAnsi="Times New Roman" w:cs="Times New Roman"/>
          <w:sz w:val="24"/>
          <w:szCs w:val="24"/>
        </w:rPr>
      </w:pPr>
      <w:r>
        <w:rPr>
          <w:rFonts w:ascii="Times New Roman" w:hAnsi="Times New Roman" w:cs="Times New Roman"/>
          <w:spacing w:val="-3"/>
          <w:sz w:val="24"/>
          <w:szCs w:val="24"/>
        </w:rPr>
        <w:t>экскурсии в детские библиотеки</w:t>
      </w:r>
      <w:r w:rsidR="004114B8" w:rsidRPr="004114B8">
        <w:rPr>
          <w:rFonts w:ascii="Times New Roman" w:hAnsi="Times New Roman" w:cs="Times New Roman"/>
          <w:spacing w:val="-3"/>
          <w:sz w:val="24"/>
          <w:szCs w:val="24"/>
        </w:rPr>
        <w:t>, музей краеведения,</w:t>
      </w:r>
      <w:r>
        <w:rPr>
          <w:rFonts w:ascii="Times New Roman" w:hAnsi="Times New Roman" w:cs="Times New Roman"/>
          <w:spacing w:val="-3"/>
          <w:sz w:val="24"/>
          <w:szCs w:val="24"/>
        </w:rPr>
        <w:t xml:space="preserve"> музеи нефти и газа,</w:t>
      </w:r>
      <w:r w:rsidR="004114B8" w:rsidRPr="004114B8">
        <w:rPr>
          <w:rFonts w:ascii="Times New Roman" w:hAnsi="Times New Roman" w:cs="Times New Roman"/>
          <w:spacing w:val="-3"/>
          <w:sz w:val="24"/>
          <w:szCs w:val="24"/>
        </w:rPr>
        <w:t xml:space="preserve"> ЦЮТ и </w:t>
      </w:r>
      <w:proofErr w:type="spellStart"/>
      <w:proofErr w:type="gramStart"/>
      <w:r w:rsidR="004114B8" w:rsidRPr="004114B8">
        <w:rPr>
          <w:rFonts w:ascii="Times New Roman" w:hAnsi="Times New Roman" w:cs="Times New Roman"/>
          <w:spacing w:val="-3"/>
          <w:sz w:val="24"/>
          <w:szCs w:val="24"/>
        </w:rPr>
        <w:t>т.д</w:t>
      </w:r>
      <w:proofErr w:type="spellEnd"/>
      <w:r w:rsidR="004114B8" w:rsidRPr="004114B8">
        <w:rPr>
          <w:rFonts w:ascii="Times New Roman" w:hAnsi="Times New Roman" w:cs="Times New Roman"/>
          <w:spacing w:val="-3"/>
          <w:sz w:val="24"/>
          <w:szCs w:val="24"/>
        </w:rPr>
        <w:t xml:space="preserve"> ;</w:t>
      </w:r>
      <w:proofErr w:type="gramEnd"/>
    </w:p>
    <w:p w:rsidR="004114B8" w:rsidRPr="004114B8" w:rsidRDefault="004114B8" w:rsidP="004114B8">
      <w:pPr>
        <w:numPr>
          <w:ilvl w:val="0"/>
          <w:numId w:val="14"/>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развитие музыкальных способностей;</w:t>
      </w:r>
    </w:p>
    <w:p w:rsidR="004114B8" w:rsidRPr="004114B8" w:rsidRDefault="004114B8" w:rsidP="004114B8">
      <w:pPr>
        <w:spacing w:after="0" w:line="360" w:lineRule="auto"/>
        <w:jc w:val="both"/>
        <w:rPr>
          <w:rFonts w:ascii="Times New Roman" w:hAnsi="Times New Roman" w:cs="Times New Roman"/>
          <w:b/>
          <w:sz w:val="24"/>
          <w:szCs w:val="24"/>
        </w:rPr>
      </w:pPr>
      <w:proofErr w:type="spellStart"/>
      <w:r w:rsidRPr="004114B8">
        <w:rPr>
          <w:rFonts w:ascii="Times New Roman" w:hAnsi="Times New Roman" w:cs="Times New Roman"/>
          <w:b/>
          <w:sz w:val="24"/>
          <w:szCs w:val="24"/>
        </w:rPr>
        <w:t>Здоровьесберегающее</w:t>
      </w:r>
      <w:proofErr w:type="spellEnd"/>
      <w:r w:rsidRPr="004114B8">
        <w:rPr>
          <w:rFonts w:ascii="Times New Roman" w:hAnsi="Times New Roman" w:cs="Times New Roman"/>
          <w:b/>
          <w:sz w:val="24"/>
          <w:szCs w:val="24"/>
        </w:rPr>
        <w:t>:</w:t>
      </w:r>
    </w:p>
    <w:p w:rsidR="004114B8" w:rsidRPr="004114B8" w:rsidRDefault="004114B8" w:rsidP="004114B8">
      <w:p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 xml:space="preserve">Основополагающими идеями в работе с детьми в пришкольном летнем лагере является сохранение и укрепление здоровья детей, поэтому в </w:t>
      </w:r>
      <w:proofErr w:type="gramStart"/>
      <w:r w:rsidRPr="004114B8">
        <w:rPr>
          <w:rFonts w:ascii="Times New Roman" w:hAnsi="Times New Roman" w:cs="Times New Roman"/>
          <w:sz w:val="24"/>
          <w:szCs w:val="24"/>
        </w:rPr>
        <w:t>программу  включены</w:t>
      </w:r>
      <w:proofErr w:type="gramEnd"/>
      <w:r w:rsidRPr="004114B8">
        <w:rPr>
          <w:rFonts w:ascii="Times New Roman" w:hAnsi="Times New Roman" w:cs="Times New Roman"/>
          <w:sz w:val="24"/>
          <w:szCs w:val="24"/>
        </w:rPr>
        <w:t xml:space="preserve"> следующие мероприятия:</w:t>
      </w:r>
    </w:p>
    <w:p w:rsidR="004114B8" w:rsidRPr="004114B8" w:rsidRDefault="004114B8" w:rsidP="004114B8">
      <w:pPr>
        <w:numPr>
          <w:ilvl w:val="0"/>
          <w:numId w:val="9"/>
        </w:numPr>
        <w:spacing w:after="0" w:line="360" w:lineRule="auto"/>
        <w:rPr>
          <w:rFonts w:ascii="Times New Roman" w:hAnsi="Times New Roman" w:cs="Times New Roman"/>
          <w:b/>
          <w:sz w:val="24"/>
          <w:szCs w:val="24"/>
        </w:rPr>
      </w:pPr>
      <w:r w:rsidRPr="004114B8">
        <w:rPr>
          <w:rFonts w:ascii="Times New Roman" w:hAnsi="Times New Roman" w:cs="Times New Roman"/>
          <w:sz w:val="24"/>
          <w:szCs w:val="24"/>
        </w:rPr>
        <w:t>утренняя зарядка;</w:t>
      </w:r>
    </w:p>
    <w:p w:rsidR="004114B8" w:rsidRPr="004114B8" w:rsidRDefault="004114B8" w:rsidP="004114B8">
      <w:pPr>
        <w:numPr>
          <w:ilvl w:val="0"/>
          <w:numId w:val="9"/>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принятие и воздушных ванн;</w:t>
      </w:r>
    </w:p>
    <w:p w:rsidR="004114B8" w:rsidRPr="004114B8" w:rsidRDefault="004114B8" w:rsidP="004114B8">
      <w:pPr>
        <w:numPr>
          <w:ilvl w:val="0"/>
          <w:numId w:val="9"/>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организация пешеходных экскурсий;</w:t>
      </w:r>
    </w:p>
    <w:p w:rsidR="004114B8" w:rsidRPr="004114B8" w:rsidRDefault="004114B8" w:rsidP="004114B8">
      <w:pPr>
        <w:numPr>
          <w:ilvl w:val="0"/>
          <w:numId w:val="9"/>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организация здорового питания детей;</w:t>
      </w:r>
    </w:p>
    <w:p w:rsidR="004114B8" w:rsidRPr="004114B8" w:rsidRDefault="004114B8" w:rsidP="004114B8">
      <w:pPr>
        <w:numPr>
          <w:ilvl w:val="0"/>
          <w:numId w:val="9"/>
        </w:num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 xml:space="preserve">подвижные спортивные игры; </w:t>
      </w:r>
    </w:p>
    <w:p w:rsidR="004114B8" w:rsidRPr="004114B8" w:rsidRDefault="004114B8" w:rsidP="004114B8">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ежедневный осмотр детей медицинским работником;</w:t>
      </w:r>
    </w:p>
    <w:p w:rsidR="004114B8" w:rsidRPr="004114B8" w:rsidRDefault="004114B8" w:rsidP="004114B8">
      <w:pPr>
        <w:pStyle w:val="1"/>
        <w:rPr>
          <w:rFonts w:ascii="Times New Roman" w:hAnsi="Times New Roman" w:cs="Times New Roman"/>
          <w:color w:val="auto"/>
          <w:sz w:val="24"/>
          <w:szCs w:val="24"/>
          <w:lang w:eastAsia="ru-RU"/>
        </w:rPr>
      </w:pPr>
      <w:bookmarkStart w:id="20" w:name="_Toc167806462"/>
      <w:r w:rsidRPr="004114B8">
        <w:rPr>
          <w:rFonts w:ascii="Times New Roman" w:hAnsi="Times New Roman" w:cs="Times New Roman"/>
          <w:color w:val="auto"/>
          <w:sz w:val="24"/>
          <w:szCs w:val="24"/>
          <w:lang w:eastAsia="ru-RU"/>
        </w:rPr>
        <w:t>15. Профилактические мероприятия и мероприятия по предупреждению чрезвычайных ситуаций и охране жизни детей в летний период</w:t>
      </w:r>
      <w:bookmarkEnd w:id="20"/>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Инструктажи:</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«Правила пожарной безопасности»</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«Правила поведения детей при прогулках и походах»</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«Правила при поездках в автотранспорте»</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lastRenderedPageBreak/>
        <w:t>«Безопасность детей при проведении спортивных мероприятий»</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«Правила безопасности </w:t>
      </w:r>
      <w:proofErr w:type="gramStart"/>
      <w:r w:rsidRPr="004114B8">
        <w:rPr>
          <w:rFonts w:ascii="Times New Roman" w:hAnsi="Times New Roman" w:cs="Times New Roman"/>
          <w:sz w:val="24"/>
          <w:szCs w:val="24"/>
          <w:lang w:eastAsia="ru-RU"/>
        </w:rPr>
        <w:t>при  терактах</w:t>
      </w:r>
      <w:proofErr w:type="gramEnd"/>
      <w:r w:rsidRPr="004114B8">
        <w:rPr>
          <w:rFonts w:ascii="Times New Roman" w:hAnsi="Times New Roman" w:cs="Times New Roman"/>
          <w:sz w:val="24"/>
          <w:szCs w:val="24"/>
          <w:lang w:eastAsia="ru-RU"/>
        </w:rPr>
        <w:t>»</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«По предупреждению кишечных заболеваний»</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«Меры </w:t>
      </w:r>
      <w:proofErr w:type="gramStart"/>
      <w:r w:rsidRPr="004114B8">
        <w:rPr>
          <w:rFonts w:ascii="Times New Roman" w:hAnsi="Times New Roman" w:cs="Times New Roman"/>
          <w:sz w:val="24"/>
          <w:szCs w:val="24"/>
          <w:lang w:eastAsia="ru-RU"/>
        </w:rPr>
        <w:t>безопасности  жизни</w:t>
      </w:r>
      <w:proofErr w:type="gramEnd"/>
      <w:r w:rsidRPr="004114B8">
        <w:rPr>
          <w:rFonts w:ascii="Times New Roman" w:hAnsi="Times New Roman" w:cs="Times New Roman"/>
          <w:sz w:val="24"/>
          <w:szCs w:val="24"/>
          <w:lang w:eastAsia="ru-RU"/>
        </w:rPr>
        <w:t xml:space="preserve"> детей при укусе клещом»</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«Если ты один дома»</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«Безопасность в доме»</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«Правила поведения с незнакомыми людьми»</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«Правила поведения и безопасности человека на воде»</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«Меры доврачебной помощи»</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«Безопасность детей при проведении спортивных мероприятий».</w:t>
      </w:r>
    </w:p>
    <w:p w:rsidR="004114B8" w:rsidRPr="004114B8" w:rsidRDefault="004114B8" w:rsidP="004114B8">
      <w:pPr>
        <w:spacing w:after="0" w:line="360" w:lineRule="auto"/>
        <w:ind w:left="720"/>
        <w:jc w:val="both"/>
        <w:rPr>
          <w:rFonts w:ascii="Times New Roman" w:hAnsi="Times New Roman" w:cs="Times New Roman"/>
          <w:sz w:val="24"/>
          <w:szCs w:val="24"/>
          <w:lang w:eastAsia="ru-RU"/>
        </w:rPr>
      </w:pPr>
    </w:p>
    <w:p w:rsidR="004114B8" w:rsidRPr="004114B8" w:rsidRDefault="004114B8" w:rsidP="004114B8">
      <w:p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Беседы:</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«Как ухаживать за зубами?»</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«Путешествие в страну </w:t>
      </w:r>
      <w:proofErr w:type="spellStart"/>
      <w:r w:rsidRPr="004114B8">
        <w:rPr>
          <w:rFonts w:ascii="Times New Roman" w:hAnsi="Times New Roman" w:cs="Times New Roman"/>
          <w:sz w:val="24"/>
          <w:szCs w:val="24"/>
          <w:lang w:eastAsia="ru-RU"/>
        </w:rPr>
        <w:t>Витаминию</w:t>
      </w:r>
      <w:proofErr w:type="spellEnd"/>
      <w:r w:rsidRPr="004114B8">
        <w:rPr>
          <w:rFonts w:ascii="Times New Roman" w:hAnsi="Times New Roman" w:cs="Times New Roman"/>
          <w:sz w:val="24"/>
          <w:szCs w:val="24"/>
          <w:lang w:eastAsia="ru-RU"/>
        </w:rPr>
        <w:t>»</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«Как беречь глаза?»</w:t>
      </w:r>
    </w:p>
    <w:p w:rsidR="004114B8" w:rsidRPr="004114B8" w:rsidRDefault="004114B8" w:rsidP="004114B8">
      <w:pPr>
        <w:numPr>
          <w:ilvl w:val="0"/>
          <w:numId w:val="9"/>
        </w:numPr>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 «Уроки безопасности при пожаре»;</w:t>
      </w: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jc w:val="both"/>
        <w:rPr>
          <w:rFonts w:ascii="Times New Roman" w:hAnsi="Times New Roman" w:cs="Times New Roman"/>
          <w:b/>
          <w:sz w:val="24"/>
          <w:szCs w:val="24"/>
        </w:rPr>
      </w:pPr>
      <w:r w:rsidRPr="004114B8">
        <w:rPr>
          <w:rFonts w:ascii="Times New Roman" w:hAnsi="Times New Roman" w:cs="Times New Roman"/>
          <w:b/>
          <w:sz w:val="24"/>
          <w:szCs w:val="24"/>
        </w:rPr>
        <w:t>Экологическое направление:</w:t>
      </w:r>
    </w:p>
    <w:p w:rsidR="004114B8" w:rsidRPr="004114B8" w:rsidRDefault="004114B8" w:rsidP="004114B8">
      <w:p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Задачи экологической деятельности: </w:t>
      </w:r>
      <w:r w:rsidRPr="004114B8">
        <w:rPr>
          <w:rFonts w:ascii="Times New Roman" w:hAnsi="Times New Roman" w:cs="Times New Roman"/>
          <w:sz w:val="24"/>
          <w:szCs w:val="24"/>
        </w:rPr>
        <w:t xml:space="preserve">воспитание бережного отношения к природе, развитие экологического </w:t>
      </w:r>
      <w:proofErr w:type="gramStart"/>
      <w:r w:rsidRPr="004114B8">
        <w:rPr>
          <w:rFonts w:ascii="Times New Roman" w:hAnsi="Times New Roman" w:cs="Times New Roman"/>
          <w:sz w:val="24"/>
          <w:szCs w:val="24"/>
        </w:rPr>
        <w:t>мышления,  изучение</w:t>
      </w:r>
      <w:proofErr w:type="gramEnd"/>
      <w:r w:rsidRPr="004114B8">
        <w:rPr>
          <w:rFonts w:ascii="Times New Roman" w:hAnsi="Times New Roman" w:cs="Times New Roman"/>
          <w:sz w:val="24"/>
          <w:szCs w:val="24"/>
        </w:rPr>
        <w:t xml:space="preserve"> эколого-санитарной обстановки на территории лагеря.</w:t>
      </w:r>
    </w:p>
    <w:p w:rsidR="004114B8" w:rsidRPr="004114B8" w:rsidRDefault="004114B8" w:rsidP="004114B8">
      <w:p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Основные формы работы:</w:t>
      </w:r>
    </w:p>
    <w:p w:rsidR="004114B8" w:rsidRPr="004114B8" w:rsidRDefault="004114B8" w:rsidP="004114B8">
      <w:pPr>
        <w:numPr>
          <w:ilvl w:val="0"/>
          <w:numId w:val="10"/>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Экологический десант </w:t>
      </w:r>
    </w:p>
    <w:p w:rsidR="004114B8" w:rsidRPr="004114B8" w:rsidRDefault="004114B8" w:rsidP="004114B8">
      <w:pPr>
        <w:numPr>
          <w:ilvl w:val="0"/>
          <w:numId w:val="10"/>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Участие в экологических акциях</w:t>
      </w:r>
    </w:p>
    <w:p w:rsidR="004114B8" w:rsidRPr="004114B8" w:rsidRDefault="004114B8" w:rsidP="004114B8">
      <w:pPr>
        <w:numPr>
          <w:ilvl w:val="0"/>
          <w:numId w:val="10"/>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Путешествие по страницам Красной книги;</w:t>
      </w:r>
    </w:p>
    <w:p w:rsidR="004114B8" w:rsidRPr="004114B8" w:rsidRDefault="004114B8" w:rsidP="004114B8">
      <w:pPr>
        <w:spacing w:after="0" w:line="360" w:lineRule="auto"/>
        <w:ind w:left="720"/>
        <w:rPr>
          <w:rFonts w:ascii="Times New Roman" w:hAnsi="Times New Roman" w:cs="Times New Roman"/>
          <w:sz w:val="24"/>
          <w:szCs w:val="24"/>
          <w:lang w:eastAsia="ru-RU"/>
        </w:rPr>
      </w:pPr>
    </w:p>
    <w:p w:rsidR="004114B8" w:rsidRPr="004114B8" w:rsidRDefault="004114B8" w:rsidP="004114B8">
      <w:pPr>
        <w:spacing w:after="0" w:line="360" w:lineRule="auto"/>
        <w:jc w:val="both"/>
        <w:rPr>
          <w:rFonts w:ascii="Times New Roman" w:hAnsi="Times New Roman" w:cs="Times New Roman"/>
          <w:b/>
          <w:sz w:val="24"/>
          <w:szCs w:val="24"/>
        </w:rPr>
      </w:pPr>
      <w:r w:rsidRPr="004114B8">
        <w:rPr>
          <w:rFonts w:ascii="Times New Roman" w:hAnsi="Times New Roman" w:cs="Times New Roman"/>
          <w:b/>
          <w:sz w:val="24"/>
          <w:szCs w:val="24"/>
        </w:rPr>
        <w:t>Гражданско-патриотическое направление:</w:t>
      </w:r>
    </w:p>
    <w:p w:rsidR="004114B8" w:rsidRPr="004114B8" w:rsidRDefault="004114B8" w:rsidP="004114B8">
      <w:pPr>
        <w:spacing w:after="0" w:line="360" w:lineRule="auto"/>
        <w:rPr>
          <w:rFonts w:ascii="Times New Roman" w:hAnsi="Times New Roman" w:cs="Times New Roman"/>
          <w:sz w:val="24"/>
          <w:szCs w:val="24"/>
        </w:rPr>
      </w:pPr>
      <w:r w:rsidRPr="004114B8">
        <w:rPr>
          <w:rFonts w:ascii="Times New Roman" w:hAnsi="Times New Roman" w:cs="Times New Roman"/>
          <w:sz w:val="24"/>
          <w:szCs w:val="24"/>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4114B8" w:rsidRPr="004114B8" w:rsidRDefault="004114B8" w:rsidP="004114B8">
      <w:pPr>
        <w:numPr>
          <w:ilvl w:val="0"/>
          <w:numId w:val="11"/>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линейка Памяти (21 июня, День Памяти); </w:t>
      </w:r>
    </w:p>
    <w:p w:rsidR="004114B8" w:rsidRPr="004114B8" w:rsidRDefault="004114B8" w:rsidP="004114B8">
      <w:pPr>
        <w:numPr>
          <w:ilvl w:val="0"/>
          <w:numId w:val="11"/>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викторины, беседы, конкурсы рисунков (12 июня, День России); </w:t>
      </w:r>
    </w:p>
    <w:p w:rsidR="004114B8" w:rsidRPr="004114B8" w:rsidRDefault="004114B8" w:rsidP="004114B8">
      <w:pPr>
        <w:numPr>
          <w:ilvl w:val="0"/>
          <w:numId w:val="11"/>
        </w:numPr>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посещение музеев.</w:t>
      </w:r>
    </w:p>
    <w:p w:rsidR="004114B8" w:rsidRPr="004114B8" w:rsidRDefault="004114B8" w:rsidP="004114B8">
      <w:pPr>
        <w:spacing w:after="0" w:line="360" w:lineRule="auto"/>
        <w:jc w:val="both"/>
        <w:rPr>
          <w:rFonts w:ascii="Times New Roman" w:eastAsia="Times New Roman" w:hAnsi="Times New Roman" w:cs="Times New Roman"/>
          <w:sz w:val="24"/>
          <w:szCs w:val="24"/>
          <w:lang w:eastAsia="ru-RU"/>
        </w:rPr>
      </w:pPr>
    </w:p>
    <w:p w:rsidR="004114B8" w:rsidRPr="004114B8" w:rsidRDefault="004114B8" w:rsidP="004114B8">
      <w:pPr>
        <w:spacing w:after="0" w:line="360" w:lineRule="auto"/>
        <w:ind w:firstLine="708"/>
        <w:jc w:val="both"/>
        <w:rPr>
          <w:rFonts w:ascii="Times New Roman" w:hAnsi="Times New Roman" w:cs="Times New Roman"/>
          <w:b/>
          <w:sz w:val="24"/>
          <w:szCs w:val="24"/>
        </w:rPr>
      </w:pPr>
      <w:r w:rsidRPr="004114B8">
        <w:rPr>
          <w:rFonts w:ascii="Times New Roman" w:hAnsi="Times New Roman" w:cs="Times New Roman"/>
          <w:b/>
          <w:sz w:val="24"/>
          <w:szCs w:val="24"/>
        </w:rPr>
        <w:t>Диагностика</w:t>
      </w:r>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 xml:space="preserve">В конце каждого дня ребята отмечают свое настроение на </w:t>
      </w:r>
      <w:proofErr w:type="spellStart"/>
      <w:r w:rsidRPr="004114B8">
        <w:rPr>
          <w:rFonts w:ascii="Times New Roman" w:hAnsi="Times New Roman" w:cs="Times New Roman"/>
          <w:sz w:val="24"/>
          <w:szCs w:val="24"/>
        </w:rPr>
        <w:t>трекере</w:t>
      </w:r>
      <w:proofErr w:type="spellEnd"/>
      <w:r w:rsidRPr="004114B8">
        <w:rPr>
          <w:rFonts w:ascii="Times New Roman" w:hAnsi="Times New Roman" w:cs="Times New Roman"/>
          <w:sz w:val="24"/>
          <w:szCs w:val="24"/>
        </w:rPr>
        <w:t xml:space="preserve"> настроения, выбирая соответствующий смайлик:</w:t>
      </w:r>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Красный цвет – классный день!</w:t>
      </w:r>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Оранжевый    – очень хороший день!</w:t>
      </w:r>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 xml:space="preserve"> </w:t>
      </w:r>
      <w:proofErr w:type="gramStart"/>
      <w:r w:rsidRPr="004114B8">
        <w:rPr>
          <w:rFonts w:ascii="Times New Roman" w:hAnsi="Times New Roman" w:cs="Times New Roman"/>
          <w:sz w:val="24"/>
          <w:szCs w:val="24"/>
        </w:rPr>
        <w:t>Зеленый  –</w:t>
      </w:r>
      <w:proofErr w:type="gramEnd"/>
      <w:r w:rsidRPr="004114B8">
        <w:rPr>
          <w:rFonts w:ascii="Times New Roman" w:hAnsi="Times New Roman" w:cs="Times New Roman"/>
          <w:sz w:val="24"/>
          <w:szCs w:val="24"/>
        </w:rPr>
        <w:t xml:space="preserve">  день как день!</w:t>
      </w:r>
    </w:p>
    <w:p w:rsidR="004114B8" w:rsidRPr="004114B8" w:rsidRDefault="004114B8" w:rsidP="004114B8">
      <w:pPr>
        <w:spacing w:after="0" w:line="360" w:lineRule="auto"/>
        <w:ind w:firstLine="708"/>
        <w:jc w:val="both"/>
        <w:rPr>
          <w:rFonts w:ascii="Times New Roman" w:hAnsi="Times New Roman" w:cs="Times New Roman"/>
          <w:sz w:val="24"/>
          <w:szCs w:val="24"/>
        </w:rPr>
      </w:pPr>
      <w:r w:rsidRPr="004114B8">
        <w:rPr>
          <w:rFonts w:ascii="Times New Roman" w:hAnsi="Times New Roman" w:cs="Times New Roman"/>
          <w:sz w:val="24"/>
          <w:szCs w:val="24"/>
        </w:rPr>
        <w:t xml:space="preserve"> </w:t>
      </w:r>
      <w:proofErr w:type="gramStart"/>
      <w:r w:rsidRPr="004114B8">
        <w:rPr>
          <w:rFonts w:ascii="Times New Roman" w:hAnsi="Times New Roman" w:cs="Times New Roman"/>
          <w:sz w:val="24"/>
          <w:szCs w:val="24"/>
        </w:rPr>
        <w:t>Синий  –</w:t>
      </w:r>
      <w:proofErr w:type="gramEnd"/>
      <w:r w:rsidRPr="004114B8">
        <w:rPr>
          <w:rFonts w:ascii="Times New Roman" w:hAnsi="Times New Roman" w:cs="Times New Roman"/>
          <w:sz w:val="24"/>
          <w:szCs w:val="24"/>
        </w:rPr>
        <w:t xml:space="preserve">  скучный день! </w:t>
      </w:r>
    </w:p>
    <w:p w:rsidR="004114B8" w:rsidRPr="004114B8" w:rsidRDefault="004114B8" w:rsidP="004114B8">
      <w:pPr>
        <w:spacing w:after="0" w:line="360" w:lineRule="auto"/>
        <w:ind w:firstLine="708"/>
        <w:rPr>
          <w:rFonts w:ascii="Times New Roman" w:hAnsi="Times New Roman" w:cs="Times New Roman"/>
          <w:sz w:val="24"/>
          <w:szCs w:val="24"/>
          <w:lang w:eastAsia="ru-RU"/>
        </w:rPr>
      </w:pPr>
    </w:p>
    <w:p w:rsidR="004114B8" w:rsidRPr="004114B8" w:rsidRDefault="004114B8" w:rsidP="004114B8">
      <w:pPr>
        <w:spacing w:after="0" w:line="360" w:lineRule="auto"/>
        <w:jc w:val="both"/>
        <w:rPr>
          <w:rFonts w:ascii="Times New Roman" w:hAnsi="Times New Roman" w:cs="Times New Roman"/>
          <w:sz w:val="24"/>
          <w:szCs w:val="24"/>
        </w:rPr>
      </w:pPr>
    </w:p>
    <w:p w:rsidR="004114B8" w:rsidRPr="004114B8" w:rsidRDefault="004114B8" w:rsidP="004114B8">
      <w:pPr>
        <w:spacing w:after="0" w:line="360" w:lineRule="auto"/>
        <w:ind w:left="1815"/>
        <w:jc w:val="both"/>
        <w:rPr>
          <w:rFonts w:ascii="Times New Roman" w:hAnsi="Times New Roman" w:cs="Times New Roman"/>
          <w:b/>
          <w:sz w:val="24"/>
          <w:szCs w:val="24"/>
        </w:rPr>
      </w:pPr>
    </w:p>
    <w:p w:rsidR="004114B8" w:rsidRPr="004114B8" w:rsidRDefault="004114B8" w:rsidP="004114B8">
      <w:pPr>
        <w:pStyle w:val="1"/>
        <w:rPr>
          <w:rFonts w:ascii="Times New Roman" w:hAnsi="Times New Roman" w:cs="Times New Roman"/>
          <w:color w:val="auto"/>
          <w:sz w:val="24"/>
          <w:szCs w:val="24"/>
        </w:rPr>
      </w:pPr>
      <w:bookmarkStart w:id="21" w:name="_Toc167806463"/>
      <w:r w:rsidRPr="004114B8">
        <w:rPr>
          <w:rFonts w:ascii="Times New Roman" w:hAnsi="Times New Roman" w:cs="Times New Roman"/>
          <w:color w:val="auto"/>
          <w:sz w:val="24"/>
          <w:szCs w:val="24"/>
        </w:rPr>
        <w:t>16. Материально-техническое обеспечение программы</w:t>
      </w:r>
      <w:bookmarkEnd w:id="21"/>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 xml:space="preserve">       Для реализации программы используется вся имеющаяся материально-техническая база школы:</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Классные помещения для каждого отряда;</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Классные кабинеты для занятий по интересам;</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Спортивная площадка;</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Школьный двор;</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Медицинский кабинет;</w:t>
      </w:r>
    </w:p>
    <w:p w:rsidR="004114B8" w:rsidRPr="004114B8" w:rsidRDefault="00B31DF3" w:rsidP="004114B8">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Школьный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Школьная столовая;</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Актовый зал;</w:t>
      </w:r>
    </w:p>
    <w:p w:rsidR="004114B8" w:rsidRPr="004114B8" w:rsidRDefault="004114B8" w:rsidP="004114B8">
      <w:pPr>
        <w:numPr>
          <w:ilvl w:val="0"/>
          <w:numId w:val="6"/>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Комнаты гигиены</w:t>
      </w:r>
    </w:p>
    <w:p w:rsidR="004114B8" w:rsidRPr="004114B8" w:rsidRDefault="004114B8" w:rsidP="004114B8">
      <w:p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Набор медикаментов для оказания первой медицинской помощи.</w:t>
      </w:r>
    </w:p>
    <w:p w:rsidR="004114B8" w:rsidRPr="004114B8" w:rsidRDefault="004114B8" w:rsidP="004114B8">
      <w:pPr>
        <w:spacing w:after="0" w:line="360" w:lineRule="auto"/>
        <w:ind w:left="720"/>
        <w:jc w:val="both"/>
        <w:rPr>
          <w:rFonts w:ascii="Times New Roman" w:hAnsi="Times New Roman" w:cs="Times New Roman"/>
          <w:sz w:val="24"/>
          <w:szCs w:val="24"/>
        </w:rPr>
      </w:pPr>
      <w:r w:rsidRPr="004114B8">
        <w:rPr>
          <w:rFonts w:ascii="Times New Roman" w:hAnsi="Times New Roman" w:cs="Times New Roman"/>
          <w:sz w:val="24"/>
          <w:szCs w:val="24"/>
        </w:rPr>
        <w:t>Бытовые предметы: столы, стулья.</w:t>
      </w:r>
    </w:p>
    <w:p w:rsidR="004114B8" w:rsidRPr="004114B8" w:rsidRDefault="004114B8" w:rsidP="004114B8">
      <w:pPr>
        <w:spacing w:after="0" w:line="360" w:lineRule="auto"/>
        <w:jc w:val="both"/>
        <w:rPr>
          <w:rFonts w:ascii="Times New Roman" w:hAnsi="Times New Roman" w:cs="Times New Roman"/>
          <w:sz w:val="24"/>
          <w:szCs w:val="24"/>
          <w:u w:val="single"/>
        </w:rPr>
      </w:pPr>
      <w:r w:rsidRPr="004114B8">
        <w:rPr>
          <w:rFonts w:ascii="Times New Roman" w:hAnsi="Times New Roman" w:cs="Times New Roman"/>
          <w:sz w:val="24"/>
          <w:szCs w:val="24"/>
          <w:u w:val="single"/>
        </w:rPr>
        <w:t>Аппаратура:</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Музыкальный центр</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Компьютер</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Мультимедийный проектор</w:t>
      </w:r>
    </w:p>
    <w:p w:rsidR="004114B8" w:rsidRPr="004114B8" w:rsidRDefault="004114B8" w:rsidP="004114B8">
      <w:pPr>
        <w:spacing w:after="0" w:line="360" w:lineRule="auto"/>
        <w:jc w:val="both"/>
        <w:rPr>
          <w:rFonts w:ascii="Times New Roman" w:hAnsi="Times New Roman" w:cs="Times New Roman"/>
          <w:sz w:val="24"/>
          <w:szCs w:val="24"/>
          <w:u w:val="single"/>
        </w:rPr>
      </w:pPr>
      <w:r w:rsidRPr="004114B8">
        <w:rPr>
          <w:rFonts w:ascii="Times New Roman" w:hAnsi="Times New Roman" w:cs="Times New Roman"/>
          <w:sz w:val="24"/>
          <w:szCs w:val="24"/>
          <w:u w:val="single"/>
        </w:rPr>
        <w:t>Спортивный инвентарь:</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Баскетбольные мячи</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Футбольные мячи</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Волейбольные мячи</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Резиновые мячи разных размеров</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lastRenderedPageBreak/>
        <w:t>Скакалки</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Гимнастические обручи</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Кегли</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Маты</w:t>
      </w:r>
    </w:p>
    <w:p w:rsidR="004114B8" w:rsidRPr="004114B8" w:rsidRDefault="004114B8" w:rsidP="004114B8">
      <w:pPr>
        <w:spacing w:after="0" w:line="360" w:lineRule="auto"/>
        <w:jc w:val="both"/>
        <w:rPr>
          <w:rFonts w:ascii="Times New Roman" w:hAnsi="Times New Roman" w:cs="Times New Roman"/>
          <w:sz w:val="24"/>
          <w:szCs w:val="24"/>
          <w:u w:val="single"/>
        </w:rPr>
      </w:pPr>
      <w:r w:rsidRPr="004114B8">
        <w:rPr>
          <w:rFonts w:ascii="Times New Roman" w:hAnsi="Times New Roman" w:cs="Times New Roman"/>
          <w:sz w:val="24"/>
          <w:szCs w:val="24"/>
          <w:u w:val="single"/>
        </w:rPr>
        <w:t>Развивающие игры:</w:t>
      </w:r>
    </w:p>
    <w:p w:rsidR="004114B8" w:rsidRPr="004114B8" w:rsidRDefault="00B31DF3" w:rsidP="004114B8">
      <w:pPr>
        <w:numPr>
          <w:ilvl w:val="0"/>
          <w:numId w:val="15"/>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Пазлы</w:t>
      </w:r>
      <w:proofErr w:type="spellEnd"/>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Шахматы</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Строительный конструктор</w:t>
      </w:r>
    </w:p>
    <w:p w:rsidR="004114B8" w:rsidRPr="004114B8" w:rsidRDefault="004114B8" w:rsidP="004114B8">
      <w:pPr>
        <w:numPr>
          <w:ilvl w:val="0"/>
          <w:numId w:val="1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Настольные игры</w:t>
      </w:r>
    </w:p>
    <w:p w:rsidR="004114B8" w:rsidRPr="004114B8" w:rsidRDefault="004114B8" w:rsidP="004114B8">
      <w:pPr>
        <w:spacing w:after="0" w:line="360" w:lineRule="auto"/>
        <w:rPr>
          <w:rFonts w:ascii="Times New Roman" w:hAnsi="Times New Roman" w:cs="Times New Roman"/>
          <w:b/>
          <w:sz w:val="24"/>
          <w:szCs w:val="24"/>
          <w:lang w:eastAsia="ru-RU"/>
        </w:rPr>
      </w:pPr>
      <w:r w:rsidRPr="004114B8">
        <w:rPr>
          <w:rFonts w:ascii="Times New Roman" w:hAnsi="Times New Roman" w:cs="Times New Roman"/>
          <w:b/>
          <w:sz w:val="24"/>
          <w:szCs w:val="24"/>
          <w:lang w:eastAsia="ru-RU"/>
        </w:rPr>
        <w:t>Возможные риски</w:t>
      </w:r>
    </w:p>
    <w:p w:rsidR="004114B8" w:rsidRPr="004114B8" w:rsidRDefault="004114B8" w:rsidP="004114B8">
      <w:pPr>
        <w:numPr>
          <w:ilvl w:val="0"/>
          <w:numId w:val="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Плохие природные условия;</w:t>
      </w:r>
    </w:p>
    <w:p w:rsidR="004114B8" w:rsidRPr="004114B8" w:rsidRDefault="004114B8" w:rsidP="004114B8">
      <w:pPr>
        <w:numPr>
          <w:ilvl w:val="0"/>
          <w:numId w:val="5"/>
        </w:numPr>
        <w:spacing w:after="0" w:line="360" w:lineRule="auto"/>
        <w:jc w:val="both"/>
        <w:rPr>
          <w:rFonts w:ascii="Times New Roman" w:hAnsi="Times New Roman" w:cs="Times New Roman"/>
          <w:sz w:val="24"/>
          <w:szCs w:val="24"/>
        </w:rPr>
      </w:pPr>
      <w:r w:rsidRPr="004114B8">
        <w:rPr>
          <w:rFonts w:ascii="Times New Roman" w:hAnsi="Times New Roman" w:cs="Times New Roman"/>
          <w:sz w:val="24"/>
          <w:szCs w:val="24"/>
        </w:rPr>
        <w:t>Поломка техники.</w:t>
      </w:r>
    </w:p>
    <w:p w:rsidR="004114B8" w:rsidRPr="004114B8" w:rsidRDefault="004114B8" w:rsidP="004114B8">
      <w:pPr>
        <w:spacing w:after="0" w:line="360" w:lineRule="auto"/>
        <w:rPr>
          <w:rFonts w:ascii="Times New Roman" w:hAnsi="Times New Roman" w:cs="Times New Roman"/>
          <w:b/>
          <w:sz w:val="24"/>
          <w:szCs w:val="24"/>
        </w:rPr>
      </w:pPr>
    </w:p>
    <w:p w:rsidR="004114B8" w:rsidRPr="004114B8" w:rsidRDefault="004114B8" w:rsidP="004114B8">
      <w:pPr>
        <w:pStyle w:val="1"/>
        <w:rPr>
          <w:rFonts w:ascii="Times New Roman" w:hAnsi="Times New Roman" w:cs="Times New Roman"/>
          <w:color w:val="auto"/>
          <w:sz w:val="24"/>
          <w:szCs w:val="24"/>
        </w:rPr>
      </w:pPr>
      <w:bookmarkStart w:id="22" w:name="_Toc167806464"/>
      <w:r w:rsidRPr="004114B8">
        <w:rPr>
          <w:rFonts w:ascii="Times New Roman" w:hAnsi="Times New Roman" w:cs="Times New Roman"/>
          <w:color w:val="auto"/>
          <w:sz w:val="24"/>
          <w:szCs w:val="24"/>
        </w:rPr>
        <w:t>17. Список литературы и источники</w:t>
      </w:r>
      <w:bookmarkEnd w:id="22"/>
    </w:p>
    <w:p w:rsidR="004114B8" w:rsidRPr="004114B8" w:rsidRDefault="004114B8" w:rsidP="004114B8">
      <w:pPr>
        <w:numPr>
          <w:ilvl w:val="0"/>
          <w:numId w:val="16"/>
        </w:numPr>
        <w:shd w:val="clear" w:color="auto" w:fill="FFFFFF"/>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Алешин В.М., Серебряков А.В. Туристская топография. - М.: </w:t>
      </w:r>
      <w:proofErr w:type="spellStart"/>
      <w:r w:rsidRPr="004114B8">
        <w:rPr>
          <w:rFonts w:ascii="Times New Roman" w:hAnsi="Times New Roman" w:cs="Times New Roman"/>
          <w:sz w:val="24"/>
          <w:szCs w:val="24"/>
          <w:lang w:eastAsia="ru-RU"/>
        </w:rPr>
        <w:t>Профиздат</w:t>
      </w:r>
      <w:proofErr w:type="spellEnd"/>
      <w:r w:rsidRPr="004114B8">
        <w:rPr>
          <w:rFonts w:ascii="Times New Roman" w:hAnsi="Times New Roman" w:cs="Times New Roman"/>
          <w:sz w:val="24"/>
          <w:szCs w:val="24"/>
          <w:lang w:eastAsia="ru-RU"/>
        </w:rPr>
        <w:t>, 1985.</w:t>
      </w:r>
    </w:p>
    <w:p w:rsidR="004114B8" w:rsidRPr="004114B8" w:rsidRDefault="004114B8" w:rsidP="004114B8">
      <w:pPr>
        <w:numPr>
          <w:ilvl w:val="0"/>
          <w:numId w:val="16"/>
        </w:numPr>
        <w:shd w:val="clear" w:color="auto" w:fill="FFFFFF"/>
        <w:spacing w:after="0" w:line="360" w:lineRule="auto"/>
        <w:jc w:val="both"/>
        <w:rPr>
          <w:rFonts w:ascii="Times New Roman" w:hAnsi="Times New Roman" w:cs="Times New Roman"/>
          <w:sz w:val="24"/>
          <w:szCs w:val="24"/>
          <w:lang w:eastAsia="ru-RU"/>
        </w:rPr>
      </w:pPr>
      <w:r w:rsidRPr="004114B8">
        <w:rPr>
          <w:rFonts w:ascii="Times New Roman" w:hAnsi="Times New Roman" w:cs="Times New Roman"/>
          <w:sz w:val="24"/>
          <w:szCs w:val="24"/>
          <w:lang w:eastAsia="ru-RU"/>
        </w:rPr>
        <w:t xml:space="preserve">Григоренко Ю.Н., </w:t>
      </w:r>
      <w:proofErr w:type="spellStart"/>
      <w:r w:rsidRPr="004114B8">
        <w:rPr>
          <w:rFonts w:ascii="Times New Roman" w:hAnsi="Times New Roman" w:cs="Times New Roman"/>
          <w:sz w:val="24"/>
          <w:szCs w:val="24"/>
          <w:lang w:eastAsia="ru-RU"/>
        </w:rPr>
        <w:t>Кострецова</w:t>
      </w:r>
      <w:proofErr w:type="spellEnd"/>
      <w:r w:rsidRPr="004114B8">
        <w:rPr>
          <w:rFonts w:ascii="Times New Roman" w:hAnsi="Times New Roman" w:cs="Times New Roman"/>
          <w:sz w:val="24"/>
          <w:szCs w:val="24"/>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4114B8" w:rsidRPr="004114B8" w:rsidRDefault="004114B8" w:rsidP="004114B8">
      <w:pPr>
        <w:numPr>
          <w:ilvl w:val="0"/>
          <w:numId w:val="16"/>
        </w:numPr>
        <w:shd w:val="clear" w:color="auto" w:fill="FFFFFF"/>
        <w:spacing w:after="0" w:line="360" w:lineRule="auto"/>
        <w:rPr>
          <w:rFonts w:ascii="Times New Roman" w:hAnsi="Times New Roman" w:cs="Times New Roman"/>
          <w:sz w:val="24"/>
          <w:szCs w:val="24"/>
          <w:lang w:eastAsia="ru-RU"/>
        </w:rPr>
      </w:pPr>
      <w:r w:rsidRPr="004114B8">
        <w:rPr>
          <w:rFonts w:ascii="Times New Roman" w:hAnsi="Times New Roman" w:cs="Times New Roman"/>
          <w:sz w:val="24"/>
          <w:szCs w:val="24"/>
          <w:lang w:eastAsia="ru-RU"/>
        </w:rPr>
        <w:t>Гузенко А.П. Как сделать отдых детей незабываемым праздником. Волгоград: Учитель, 2007.</w:t>
      </w:r>
    </w:p>
    <w:p w:rsidR="004114B8" w:rsidRPr="004114B8" w:rsidRDefault="004114B8" w:rsidP="004114B8">
      <w:pPr>
        <w:numPr>
          <w:ilvl w:val="0"/>
          <w:numId w:val="16"/>
        </w:numPr>
        <w:shd w:val="clear" w:color="auto" w:fill="FFFFFF"/>
        <w:spacing w:after="0" w:line="360" w:lineRule="auto"/>
        <w:rPr>
          <w:rFonts w:ascii="Times New Roman" w:hAnsi="Times New Roman" w:cs="Times New Roman"/>
          <w:sz w:val="24"/>
          <w:szCs w:val="24"/>
          <w:lang w:eastAsia="ru-RU"/>
        </w:rPr>
        <w:sectPr w:rsidR="004114B8" w:rsidRPr="004114B8" w:rsidSect="004114B8">
          <w:footerReference w:type="default" r:id="rId8"/>
          <w:pgSz w:w="11906" w:h="16838"/>
          <w:pgMar w:top="1134" w:right="850" w:bottom="1134" w:left="1701" w:header="708" w:footer="708" w:gutter="0"/>
          <w:cols w:space="708"/>
          <w:docGrid w:linePitch="360"/>
        </w:sectPr>
      </w:pPr>
      <w:proofErr w:type="spellStart"/>
      <w:r w:rsidRPr="004114B8">
        <w:rPr>
          <w:rFonts w:ascii="Times New Roman" w:hAnsi="Times New Roman" w:cs="Times New Roman"/>
          <w:sz w:val="24"/>
          <w:szCs w:val="24"/>
          <w:lang w:eastAsia="ru-RU"/>
        </w:rPr>
        <w:t>Дежникова</w:t>
      </w:r>
      <w:proofErr w:type="spellEnd"/>
      <w:r w:rsidRPr="004114B8">
        <w:rPr>
          <w:rFonts w:ascii="Times New Roman" w:hAnsi="Times New Roman" w:cs="Times New Roman"/>
          <w:sz w:val="24"/>
          <w:szCs w:val="24"/>
          <w:lang w:eastAsia="ru-RU"/>
        </w:rPr>
        <w:t xml:space="preserve"> Н.С., Иванова Л.Ю., </w:t>
      </w:r>
      <w:proofErr w:type="spellStart"/>
      <w:r w:rsidRPr="004114B8">
        <w:rPr>
          <w:rFonts w:ascii="Times New Roman" w:hAnsi="Times New Roman" w:cs="Times New Roman"/>
          <w:sz w:val="24"/>
          <w:szCs w:val="24"/>
          <w:lang w:eastAsia="ru-RU"/>
        </w:rPr>
        <w:t>Клемяшова</w:t>
      </w:r>
      <w:proofErr w:type="spellEnd"/>
      <w:r w:rsidRPr="004114B8">
        <w:rPr>
          <w:rFonts w:ascii="Times New Roman" w:hAnsi="Times New Roman" w:cs="Times New Roman"/>
          <w:sz w:val="24"/>
          <w:szCs w:val="24"/>
          <w:lang w:eastAsia="ru-RU"/>
        </w:rPr>
        <w:t xml:space="preserve"> Е.М., </w:t>
      </w:r>
      <w:proofErr w:type="spellStart"/>
      <w:r w:rsidRPr="004114B8">
        <w:rPr>
          <w:rFonts w:ascii="Times New Roman" w:hAnsi="Times New Roman" w:cs="Times New Roman"/>
          <w:sz w:val="24"/>
          <w:szCs w:val="24"/>
          <w:lang w:eastAsia="ru-RU"/>
        </w:rPr>
        <w:t>Снитко</w:t>
      </w:r>
      <w:proofErr w:type="spellEnd"/>
      <w:r w:rsidRPr="004114B8">
        <w:rPr>
          <w:rFonts w:ascii="Times New Roman" w:hAnsi="Times New Roman" w:cs="Times New Roman"/>
          <w:sz w:val="24"/>
          <w:szCs w:val="24"/>
          <w:lang w:eastAsia="ru-RU"/>
        </w:rPr>
        <w:t xml:space="preserve"> И.В., Цветкова И.В. Воспитание экологической культуры у детей и подростков: Учебное пособие / – М.: Педагогическое общество России, 200</w:t>
      </w:r>
      <w:bookmarkEnd w:id="5"/>
      <w:r>
        <w:rPr>
          <w:rFonts w:ascii="Times New Roman" w:hAnsi="Times New Roman" w:cs="Times New Roman"/>
          <w:sz w:val="24"/>
          <w:szCs w:val="24"/>
          <w:lang w:eastAsia="ru-RU"/>
        </w:rPr>
        <w:t>1</w:t>
      </w:r>
    </w:p>
    <w:tbl>
      <w:tblPr>
        <w:tblStyle w:val="a9"/>
        <w:tblW w:w="0" w:type="auto"/>
        <w:tblLook w:val="04A0" w:firstRow="1" w:lastRow="0" w:firstColumn="1" w:lastColumn="0" w:noHBand="0" w:noVBand="1"/>
      </w:tblPr>
      <w:tblGrid>
        <w:gridCol w:w="846"/>
        <w:gridCol w:w="1276"/>
        <w:gridCol w:w="7223"/>
      </w:tblGrid>
      <w:tr w:rsidR="00C26F75" w:rsidTr="000B4195">
        <w:tc>
          <w:tcPr>
            <w:tcW w:w="846" w:type="dxa"/>
          </w:tcPr>
          <w:p w:rsidR="00C26F75" w:rsidRDefault="00D44B48" w:rsidP="004114B8">
            <w:r>
              <w:lastRenderedPageBreak/>
              <w:t>Число</w:t>
            </w:r>
          </w:p>
        </w:tc>
        <w:tc>
          <w:tcPr>
            <w:tcW w:w="1276" w:type="dxa"/>
          </w:tcPr>
          <w:p w:rsidR="00C26F75" w:rsidRDefault="00D44B48" w:rsidP="004114B8">
            <w:r>
              <w:t>День</w:t>
            </w:r>
          </w:p>
        </w:tc>
        <w:tc>
          <w:tcPr>
            <w:tcW w:w="7223" w:type="dxa"/>
          </w:tcPr>
          <w:p w:rsidR="00C26F75" w:rsidRDefault="00D44B48" w:rsidP="004114B8">
            <w:r>
              <w:t>Мероприятия</w:t>
            </w:r>
          </w:p>
        </w:tc>
      </w:tr>
      <w:tr w:rsidR="00C26F75" w:rsidTr="000B4195">
        <w:tc>
          <w:tcPr>
            <w:tcW w:w="846" w:type="dxa"/>
          </w:tcPr>
          <w:p w:rsidR="00C26F75" w:rsidRDefault="00D44B48" w:rsidP="004114B8">
            <w:r>
              <w:t>03.06</w:t>
            </w:r>
          </w:p>
        </w:tc>
        <w:tc>
          <w:tcPr>
            <w:tcW w:w="1276" w:type="dxa"/>
          </w:tcPr>
          <w:p w:rsidR="00C26F75" w:rsidRDefault="00D44B48" w:rsidP="004114B8">
            <w:r>
              <w:t>1</w:t>
            </w:r>
          </w:p>
        </w:tc>
        <w:tc>
          <w:tcPr>
            <w:tcW w:w="7223" w:type="dxa"/>
          </w:tcPr>
          <w:p w:rsidR="00D44B48" w:rsidRDefault="00116AF0" w:rsidP="00D44B48">
            <w:r>
              <w:t xml:space="preserve">   Дружные ребята.</w:t>
            </w:r>
          </w:p>
          <w:p w:rsidR="00C26F75" w:rsidRDefault="00D44B48" w:rsidP="00D44B48">
            <w:r>
              <w:t>1.Открытие лагеря. Знакомство. Посещение праздничного концерта посвященному Дню защиты детей и открытию</w:t>
            </w:r>
            <w:r w:rsidR="00C32C5C">
              <w:t xml:space="preserve"> летних</w:t>
            </w:r>
            <w:r>
              <w:t xml:space="preserve"> площадок.</w:t>
            </w:r>
          </w:p>
          <w:p w:rsidR="00D44B48" w:rsidRDefault="00D44B48" w:rsidP="00D44B48">
            <w:r>
              <w:t>2.</w:t>
            </w:r>
            <w:proofErr w:type="gramStart"/>
            <w:r>
              <w:t>Конкурс  рисунков</w:t>
            </w:r>
            <w:proofErr w:type="gramEnd"/>
            <w:r w:rsidR="00615774">
              <w:t xml:space="preserve">, </w:t>
            </w:r>
            <w:r>
              <w:t xml:space="preserve"> посвященный Дню защиты детей.</w:t>
            </w:r>
          </w:p>
          <w:p w:rsidR="00D44B48" w:rsidRDefault="00D44B48" w:rsidP="00D44B48">
            <w:r>
              <w:t>3.Беседа по технике безопасности и правилах жизни лагерной смены, инструктаж по ПДД, правилам противопожарной безопасности, террористическая безопасность.</w:t>
            </w:r>
          </w:p>
          <w:p w:rsidR="00D44B48" w:rsidRDefault="00D44B48" w:rsidP="00D44B48">
            <w:r>
              <w:t>4. Видео-беседа «Планета Земля- наш общий дом».</w:t>
            </w:r>
          </w:p>
        </w:tc>
      </w:tr>
      <w:tr w:rsidR="00100F59" w:rsidTr="000B4195">
        <w:tc>
          <w:tcPr>
            <w:tcW w:w="846" w:type="dxa"/>
          </w:tcPr>
          <w:p w:rsidR="00100F59" w:rsidRDefault="00100F59" w:rsidP="004114B8">
            <w:r>
              <w:t>04.06</w:t>
            </w:r>
          </w:p>
        </w:tc>
        <w:tc>
          <w:tcPr>
            <w:tcW w:w="1276" w:type="dxa"/>
          </w:tcPr>
          <w:p w:rsidR="00100F59" w:rsidRDefault="00100F59" w:rsidP="004114B8">
            <w:r>
              <w:t>2</w:t>
            </w:r>
          </w:p>
        </w:tc>
        <w:tc>
          <w:tcPr>
            <w:tcW w:w="7223" w:type="dxa"/>
          </w:tcPr>
          <w:p w:rsidR="00100F59" w:rsidRDefault="002F3C6B" w:rsidP="00D44B48">
            <w:r>
              <w:t xml:space="preserve">   Мир</w:t>
            </w:r>
            <w:r w:rsidR="00116AF0">
              <w:t xml:space="preserve"> фантазий.</w:t>
            </w:r>
          </w:p>
          <w:p w:rsidR="00100F59" w:rsidRDefault="00100F59" w:rsidP="00100F59">
            <w:r>
              <w:t>Эвакуация.</w:t>
            </w:r>
          </w:p>
          <w:p w:rsidR="00EB7FB6" w:rsidRDefault="00EB7FB6" w:rsidP="00100F59">
            <w:r>
              <w:t>1.Конкурс рисунков на асфальте.</w:t>
            </w:r>
          </w:p>
          <w:p w:rsidR="00EB7FB6" w:rsidRDefault="00EB7FB6" w:rsidP="00100F59">
            <w:r>
              <w:t>2.Беседа на тему «Мой четвероногий друг».</w:t>
            </w:r>
          </w:p>
          <w:p w:rsidR="00EB7FB6" w:rsidRDefault="00EB7FB6" w:rsidP="00100F59">
            <w:r>
              <w:t xml:space="preserve">3. Посещение отрядами </w:t>
            </w:r>
            <w:r w:rsidR="007D71E8">
              <w:t>музея пожарной части, а также</w:t>
            </w:r>
            <w:r w:rsidR="00651D7B">
              <w:t>,</w:t>
            </w:r>
            <w:r w:rsidR="007D71E8">
              <w:t xml:space="preserve"> просмотр показательных выступлений. </w:t>
            </w:r>
          </w:p>
          <w:p w:rsidR="007D71E8" w:rsidRDefault="007D71E8" w:rsidP="00100F59">
            <w:r>
              <w:t xml:space="preserve">    Посещение детской библиотеки</w:t>
            </w:r>
            <w:r w:rsidR="00BA36B5">
              <w:t xml:space="preserve">. Посещение </w:t>
            </w:r>
            <w:proofErr w:type="spellStart"/>
            <w:r w:rsidR="00BA36B5">
              <w:t>кванториума</w:t>
            </w:r>
            <w:proofErr w:type="spellEnd"/>
            <w:r w:rsidR="00BA36B5">
              <w:t>.</w:t>
            </w:r>
          </w:p>
          <w:p w:rsidR="007D71E8" w:rsidRDefault="005769E1" w:rsidP="005769E1">
            <w:r>
              <w:t>4.Минутка здоровья «Правильное питание».</w:t>
            </w:r>
          </w:p>
        </w:tc>
      </w:tr>
      <w:tr w:rsidR="00100F59" w:rsidTr="000B4195">
        <w:tc>
          <w:tcPr>
            <w:tcW w:w="846" w:type="dxa"/>
          </w:tcPr>
          <w:p w:rsidR="00100F59" w:rsidRDefault="005769E1" w:rsidP="004114B8">
            <w:r>
              <w:t>05.06</w:t>
            </w:r>
          </w:p>
        </w:tc>
        <w:tc>
          <w:tcPr>
            <w:tcW w:w="1276" w:type="dxa"/>
          </w:tcPr>
          <w:p w:rsidR="00100F59" w:rsidRDefault="005769E1" w:rsidP="004114B8">
            <w:r>
              <w:t>3</w:t>
            </w:r>
          </w:p>
        </w:tc>
        <w:tc>
          <w:tcPr>
            <w:tcW w:w="7223" w:type="dxa"/>
          </w:tcPr>
          <w:p w:rsidR="00100F59" w:rsidRDefault="00E662C7" w:rsidP="00D44B48">
            <w:r>
              <w:t xml:space="preserve"> </w:t>
            </w:r>
            <w:r w:rsidR="008751C0">
              <w:t xml:space="preserve"> </w:t>
            </w:r>
            <w:r>
              <w:t xml:space="preserve"> День творчества.</w:t>
            </w:r>
          </w:p>
          <w:p w:rsidR="00E662C7" w:rsidRDefault="00E662C7" w:rsidP="00D44B48">
            <w:r>
              <w:t>1.Виртуал</w:t>
            </w:r>
            <w:r w:rsidR="00617CE3">
              <w:t>ьные путешествия по планете «Удивительные животные».</w:t>
            </w:r>
          </w:p>
          <w:p w:rsidR="00617CE3" w:rsidRDefault="00617CE3" w:rsidP="00D44B48">
            <w:r>
              <w:t>2.Конкурс рисунков «</w:t>
            </w:r>
            <w:r w:rsidR="00651D7B">
              <w:t>Чудо растения</w:t>
            </w:r>
            <w:r>
              <w:t>».</w:t>
            </w:r>
          </w:p>
          <w:p w:rsidR="00617CE3" w:rsidRDefault="00617CE3" w:rsidP="00D44B48">
            <w:r>
              <w:t>3.Выпуск отрядной газеты «Дети-цветы жизни».</w:t>
            </w:r>
          </w:p>
          <w:p w:rsidR="00617CE3" w:rsidRDefault="00617CE3" w:rsidP="00D44B48">
            <w:r>
              <w:t>4.Посещение городских музеев города.</w:t>
            </w:r>
            <w:r w:rsidR="00BA36B5">
              <w:t xml:space="preserve"> Посещение </w:t>
            </w:r>
            <w:proofErr w:type="spellStart"/>
            <w:r w:rsidR="00BA36B5">
              <w:t>кванториума</w:t>
            </w:r>
            <w:proofErr w:type="spellEnd"/>
            <w:r w:rsidR="00BA36B5">
              <w:t>.</w:t>
            </w:r>
          </w:p>
          <w:p w:rsidR="00617CE3" w:rsidRDefault="00617CE3" w:rsidP="00D44B48"/>
        </w:tc>
      </w:tr>
      <w:tr w:rsidR="00100F59" w:rsidTr="000B4195">
        <w:tc>
          <w:tcPr>
            <w:tcW w:w="846" w:type="dxa"/>
          </w:tcPr>
          <w:p w:rsidR="00100F59" w:rsidRDefault="00617CE3" w:rsidP="004114B8">
            <w:r>
              <w:t>06.06</w:t>
            </w:r>
          </w:p>
        </w:tc>
        <w:tc>
          <w:tcPr>
            <w:tcW w:w="1276" w:type="dxa"/>
          </w:tcPr>
          <w:p w:rsidR="00100F59" w:rsidRDefault="00617CE3" w:rsidP="004114B8">
            <w:r>
              <w:t>4</w:t>
            </w:r>
          </w:p>
        </w:tc>
        <w:tc>
          <w:tcPr>
            <w:tcW w:w="7223" w:type="dxa"/>
          </w:tcPr>
          <w:p w:rsidR="00617CE3" w:rsidRDefault="00617CE3" w:rsidP="00617CE3">
            <w:r>
              <w:t xml:space="preserve"> </w:t>
            </w:r>
            <w:r w:rsidR="00EE3D92">
              <w:t xml:space="preserve">  День литературы</w:t>
            </w:r>
            <w:r w:rsidR="008751C0">
              <w:t>.</w:t>
            </w:r>
          </w:p>
          <w:p w:rsidR="00617CE3" w:rsidRDefault="00617CE3" w:rsidP="00617CE3">
            <w:r>
              <w:t>1.Конкурс рисунков на тему сказок А.С. Пушкина.</w:t>
            </w:r>
          </w:p>
          <w:p w:rsidR="00617CE3" w:rsidRDefault="00617CE3" w:rsidP="00617CE3">
            <w:r>
              <w:t>2.Театррализованное представление</w:t>
            </w:r>
            <w:r w:rsidR="004E0AA9">
              <w:t xml:space="preserve"> любимой сказки.</w:t>
            </w:r>
          </w:p>
          <w:p w:rsidR="004E0AA9" w:rsidRDefault="004E0AA9" w:rsidP="00617CE3">
            <w:r>
              <w:t>3.Игры на сплочение коллектива.</w:t>
            </w:r>
          </w:p>
          <w:p w:rsidR="004E0AA9" w:rsidRDefault="008751C0" w:rsidP="00617CE3">
            <w:r>
              <w:t>4. Посещение библиотеки имени А.П. Гайдара. Посещение музея нефти и газа.</w:t>
            </w:r>
          </w:p>
          <w:p w:rsidR="008751C0" w:rsidRDefault="008751C0" w:rsidP="00617CE3"/>
        </w:tc>
      </w:tr>
      <w:tr w:rsidR="00100F59" w:rsidTr="000B4195">
        <w:tc>
          <w:tcPr>
            <w:tcW w:w="846" w:type="dxa"/>
          </w:tcPr>
          <w:p w:rsidR="00100F59" w:rsidRDefault="008751C0" w:rsidP="004114B8">
            <w:r>
              <w:t>07.06</w:t>
            </w:r>
          </w:p>
        </w:tc>
        <w:tc>
          <w:tcPr>
            <w:tcW w:w="1276" w:type="dxa"/>
          </w:tcPr>
          <w:p w:rsidR="00100F59" w:rsidRDefault="008751C0" w:rsidP="004114B8">
            <w:r>
              <w:t>5</w:t>
            </w:r>
          </w:p>
        </w:tc>
        <w:tc>
          <w:tcPr>
            <w:tcW w:w="7223" w:type="dxa"/>
          </w:tcPr>
          <w:p w:rsidR="008751C0" w:rsidRDefault="008751C0" w:rsidP="008751C0">
            <w:r>
              <w:t xml:space="preserve">  </w:t>
            </w:r>
            <w:r w:rsidR="006A30C5">
              <w:t xml:space="preserve">   </w:t>
            </w:r>
            <w:r>
              <w:t>Зеленая планета.</w:t>
            </w:r>
          </w:p>
          <w:p w:rsidR="008751C0" w:rsidRDefault="008751C0" w:rsidP="008751C0">
            <w:r>
              <w:t>1.Викторина «Зеленая аптечка», «Зеленые страницы».</w:t>
            </w:r>
          </w:p>
          <w:p w:rsidR="008751C0" w:rsidRDefault="008751C0" w:rsidP="008751C0">
            <w:r>
              <w:t>2.Конкурс поделок из природного материала.</w:t>
            </w:r>
          </w:p>
          <w:p w:rsidR="008751C0" w:rsidRDefault="008751C0" w:rsidP="008751C0">
            <w:r>
              <w:t>3.Посещение планетария. Посещение «Центра юных техников».</w:t>
            </w:r>
          </w:p>
          <w:p w:rsidR="008751C0" w:rsidRDefault="008751C0" w:rsidP="008751C0">
            <w:r>
              <w:t>4.</w:t>
            </w:r>
            <w:r w:rsidR="00651D7B">
              <w:t>Музыкальный час.</w:t>
            </w:r>
          </w:p>
        </w:tc>
      </w:tr>
      <w:tr w:rsidR="00100F59" w:rsidTr="000B4195">
        <w:tc>
          <w:tcPr>
            <w:tcW w:w="846" w:type="dxa"/>
          </w:tcPr>
          <w:p w:rsidR="00100F59" w:rsidRDefault="00651D7B" w:rsidP="004114B8">
            <w:r>
              <w:t>10.06</w:t>
            </w:r>
          </w:p>
        </w:tc>
        <w:tc>
          <w:tcPr>
            <w:tcW w:w="1276" w:type="dxa"/>
          </w:tcPr>
          <w:p w:rsidR="00100F59" w:rsidRDefault="00651D7B" w:rsidP="004114B8">
            <w:r>
              <w:t>6</w:t>
            </w:r>
          </w:p>
        </w:tc>
        <w:tc>
          <w:tcPr>
            <w:tcW w:w="7223" w:type="dxa"/>
          </w:tcPr>
          <w:p w:rsidR="00100F59" w:rsidRDefault="006A30C5" w:rsidP="00D44B48">
            <w:r>
              <w:t xml:space="preserve">   </w:t>
            </w:r>
            <w:r w:rsidR="00651D7B">
              <w:t>День семьи, любви и верности.</w:t>
            </w:r>
          </w:p>
          <w:p w:rsidR="00651D7B" w:rsidRDefault="00651D7B" w:rsidP="00D44B48">
            <w:r>
              <w:t xml:space="preserve">1.Фотокросс «Поделись </w:t>
            </w:r>
            <w:proofErr w:type="spellStart"/>
            <w:r>
              <w:t>улыбкою</w:t>
            </w:r>
            <w:proofErr w:type="spellEnd"/>
            <w:r>
              <w:t xml:space="preserve"> своей»</w:t>
            </w:r>
          </w:p>
          <w:p w:rsidR="00651D7B" w:rsidRDefault="00651D7B" w:rsidP="00D44B48">
            <w:r>
              <w:t>2.Конкурс рисунков- «Моя семья-моя радость»</w:t>
            </w:r>
          </w:p>
          <w:p w:rsidR="00651D7B" w:rsidRDefault="00651D7B" w:rsidP="00D44B48">
            <w:r>
              <w:t>3.Посещение «Центра Коми культуры», посещение музея.</w:t>
            </w:r>
          </w:p>
          <w:p w:rsidR="00651D7B" w:rsidRDefault="00845987" w:rsidP="00D44B48">
            <w:r>
              <w:t>4.Концерт посвященный открытию лагеря</w:t>
            </w:r>
            <w:r w:rsidR="00AD3328">
              <w:t>.</w:t>
            </w:r>
          </w:p>
        </w:tc>
      </w:tr>
      <w:tr w:rsidR="00100F59" w:rsidTr="000B4195">
        <w:tc>
          <w:tcPr>
            <w:tcW w:w="846" w:type="dxa"/>
          </w:tcPr>
          <w:p w:rsidR="00100F59" w:rsidRDefault="003E5D95" w:rsidP="004114B8">
            <w:r>
              <w:t>11.06</w:t>
            </w:r>
          </w:p>
        </w:tc>
        <w:tc>
          <w:tcPr>
            <w:tcW w:w="1276" w:type="dxa"/>
          </w:tcPr>
          <w:p w:rsidR="00100F59" w:rsidRDefault="006A30C5" w:rsidP="004114B8">
            <w:r>
              <w:t>7</w:t>
            </w:r>
          </w:p>
        </w:tc>
        <w:tc>
          <w:tcPr>
            <w:tcW w:w="7223" w:type="dxa"/>
          </w:tcPr>
          <w:p w:rsidR="00100F59" w:rsidRDefault="006A30C5" w:rsidP="00D44B48">
            <w:r>
              <w:t xml:space="preserve">    «Мы дети твои, Россия!»</w:t>
            </w:r>
          </w:p>
          <w:p w:rsidR="00B40E28" w:rsidRDefault="00B40E28" w:rsidP="00B40E28">
            <w:r>
              <w:t>1.«Русь, Россия, Родина-моя»-беседа</w:t>
            </w:r>
          </w:p>
          <w:p w:rsidR="00B40E28" w:rsidRDefault="00B40E28" w:rsidP="00B40E28">
            <w:r>
              <w:t>2.Конкурс рисунков «Я люблю тебя, Россия»</w:t>
            </w:r>
          </w:p>
          <w:p w:rsidR="00A514C3" w:rsidRDefault="00B40E28" w:rsidP="00B40E28">
            <w:r>
              <w:t>3.</w:t>
            </w:r>
            <w:r w:rsidR="00A514C3">
              <w:t>Посещение музея лицея № 1.</w:t>
            </w:r>
            <w:r w:rsidR="009D2884">
              <w:t xml:space="preserve"> Посещение </w:t>
            </w:r>
            <w:proofErr w:type="spellStart"/>
            <w:r w:rsidR="009D2884">
              <w:t>кванториума</w:t>
            </w:r>
            <w:proofErr w:type="spellEnd"/>
            <w:r w:rsidR="009D2884">
              <w:t>.</w:t>
            </w:r>
          </w:p>
          <w:p w:rsidR="00B40E28" w:rsidRDefault="00A514C3" w:rsidP="00B40E28">
            <w:r>
              <w:t>4 «Мой любимый уголок в России» -музыкальный час, песни о Родине.</w:t>
            </w:r>
          </w:p>
          <w:p w:rsidR="00B40E28" w:rsidRDefault="00B40E28" w:rsidP="00D44B48"/>
        </w:tc>
      </w:tr>
      <w:tr w:rsidR="00100F59" w:rsidTr="000B4195">
        <w:tc>
          <w:tcPr>
            <w:tcW w:w="846" w:type="dxa"/>
          </w:tcPr>
          <w:p w:rsidR="00100F59" w:rsidRDefault="006A30C5" w:rsidP="004114B8">
            <w:r>
              <w:t>13.06</w:t>
            </w:r>
          </w:p>
        </w:tc>
        <w:tc>
          <w:tcPr>
            <w:tcW w:w="1276" w:type="dxa"/>
          </w:tcPr>
          <w:p w:rsidR="00100F59" w:rsidRDefault="006A30C5" w:rsidP="004114B8">
            <w:r>
              <w:t>8</w:t>
            </w:r>
          </w:p>
        </w:tc>
        <w:tc>
          <w:tcPr>
            <w:tcW w:w="7223" w:type="dxa"/>
          </w:tcPr>
          <w:p w:rsidR="00100F59" w:rsidRDefault="003519C2" w:rsidP="00D44B48">
            <w:r>
              <w:t xml:space="preserve">     День интеллекта.</w:t>
            </w:r>
          </w:p>
          <w:p w:rsidR="003519C2" w:rsidRDefault="003519C2" w:rsidP="00D44B48">
            <w:r>
              <w:t>1.Интелектульная игра «</w:t>
            </w:r>
            <w:r w:rsidR="00C32C5C">
              <w:t>Что? Где? Когда?</w:t>
            </w:r>
            <w:r>
              <w:t>»</w:t>
            </w:r>
            <w:r w:rsidR="00A649B4">
              <w:t>.</w:t>
            </w:r>
          </w:p>
          <w:p w:rsidR="00A649B4" w:rsidRDefault="00A649B4" w:rsidP="00D44B48">
            <w:r>
              <w:t>2.Конкурс рисунков «Современная наука».</w:t>
            </w:r>
          </w:p>
          <w:p w:rsidR="00A649B4" w:rsidRDefault="00A649B4" w:rsidP="00D44B48">
            <w:r>
              <w:t>3. Посещение</w:t>
            </w:r>
            <w:r w:rsidR="000F555B">
              <w:t xml:space="preserve"> </w:t>
            </w:r>
            <w:proofErr w:type="spellStart"/>
            <w:r w:rsidR="000F555B">
              <w:t>кванториума</w:t>
            </w:r>
            <w:proofErr w:type="spellEnd"/>
            <w:r w:rsidR="000F555B">
              <w:t xml:space="preserve"> на базе</w:t>
            </w:r>
            <w:r>
              <w:t xml:space="preserve"> школы.</w:t>
            </w:r>
            <w:r w:rsidR="00AD3328">
              <w:t xml:space="preserve"> Программирование в </w:t>
            </w:r>
            <w:proofErr w:type="spellStart"/>
            <w:r w:rsidR="00AD3328">
              <w:t>скретч</w:t>
            </w:r>
            <w:proofErr w:type="spellEnd"/>
            <w:r w:rsidR="00AD3328">
              <w:t>.</w:t>
            </w:r>
          </w:p>
          <w:p w:rsidR="00A649B4" w:rsidRDefault="00A649B4" w:rsidP="00D44B48">
            <w:r>
              <w:t>4.Музыкальный час.</w:t>
            </w:r>
          </w:p>
          <w:p w:rsidR="00A649B4" w:rsidRDefault="00A649B4" w:rsidP="00D44B48"/>
        </w:tc>
      </w:tr>
      <w:tr w:rsidR="00100F59" w:rsidTr="000B4195">
        <w:tc>
          <w:tcPr>
            <w:tcW w:w="846" w:type="dxa"/>
          </w:tcPr>
          <w:p w:rsidR="000F555B" w:rsidRDefault="000F555B" w:rsidP="004114B8"/>
          <w:p w:rsidR="00100F59" w:rsidRDefault="006A30C5" w:rsidP="004114B8">
            <w:r>
              <w:lastRenderedPageBreak/>
              <w:t>14.06</w:t>
            </w:r>
          </w:p>
        </w:tc>
        <w:tc>
          <w:tcPr>
            <w:tcW w:w="1276" w:type="dxa"/>
          </w:tcPr>
          <w:p w:rsidR="000F555B" w:rsidRDefault="000F555B" w:rsidP="004114B8"/>
          <w:p w:rsidR="00100F59" w:rsidRDefault="006A30C5" w:rsidP="004114B8">
            <w:r>
              <w:lastRenderedPageBreak/>
              <w:t>9</w:t>
            </w:r>
          </w:p>
          <w:p w:rsidR="000F555B" w:rsidRDefault="000F555B" w:rsidP="004114B8"/>
        </w:tc>
        <w:tc>
          <w:tcPr>
            <w:tcW w:w="7223" w:type="dxa"/>
          </w:tcPr>
          <w:p w:rsidR="000F555B" w:rsidRDefault="000F555B" w:rsidP="00D44B48">
            <w:r>
              <w:lastRenderedPageBreak/>
              <w:t xml:space="preserve">   </w:t>
            </w:r>
          </w:p>
          <w:p w:rsidR="000F555B" w:rsidRDefault="000F555B" w:rsidP="000F555B">
            <w:r>
              <w:lastRenderedPageBreak/>
              <w:t xml:space="preserve">   Талантливые ребята.</w:t>
            </w:r>
          </w:p>
          <w:p w:rsidR="000F555B" w:rsidRDefault="000F555B" w:rsidP="000F555B">
            <w:r>
              <w:t>1.Таланты нашей страны»-беседа,</w:t>
            </w:r>
            <w:r w:rsidR="00C32C5C">
              <w:t xml:space="preserve"> о знаменитых</w:t>
            </w:r>
            <w:r>
              <w:t xml:space="preserve"> людях,</w:t>
            </w:r>
            <w:r w:rsidR="00B9021C">
              <w:t xml:space="preserve"> которые покорили мир.</w:t>
            </w:r>
          </w:p>
          <w:p w:rsidR="000F555B" w:rsidRDefault="000F555B" w:rsidP="000F555B">
            <w:r>
              <w:t>2.Праз</w:t>
            </w:r>
            <w:r w:rsidR="00B9021C">
              <w:t>д</w:t>
            </w:r>
            <w:r>
              <w:t>ничная программа «Минута славы».</w:t>
            </w:r>
          </w:p>
          <w:p w:rsidR="000F555B" w:rsidRDefault="000F555B" w:rsidP="000F555B">
            <w:r>
              <w:t xml:space="preserve">3 Посещение </w:t>
            </w:r>
            <w:proofErr w:type="spellStart"/>
            <w:r>
              <w:t>кванториума</w:t>
            </w:r>
            <w:proofErr w:type="spellEnd"/>
            <w:r>
              <w:t xml:space="preserve"> на базе школы.</w:t>
            </w:r>
            <w:r w:rsidR="00AD3328">
              <w:t xml:space="preserve"> Программирование </w:t>
            </w:r>
            <w:r w:rsidR="00FF2187">
              <w:t xml:space="preserve">в </w:t>
            </w:r>
            <w:proofErr w:type="spellStart"/>
            <w:r w:rsidR="00FF2187">
              <w:t>скретч</w:t>
            </w:r>
            <w:proofErr w:type="spellEnd"/>
            <w:r w:rsidR="00AD3328">
              <w:t>.</w:t>
            </w:r>
          </w:p>
          <w:p w:rsidR="00FF2187" w:rsidRDefault="00FF2187" w:rsidP="000F555B">
            <w:r>
              <w:t xml:space="preserve">    </w:t>
            </w:r>
            <w:r w:rsidRPr="00FF2187">
              <w:t>3 –D моделирование</w:t>
            </w:r>
          </w:p>
          <w:p w:rsidR="000F555B" w:rsidRDefault="000F555B" w:rsidP="00FF2187">
            <w:r>
              <w:t>4.</w:t>
            </w:r>
            <w:r w:rsidR="006E1FC7">
              <w:t>Игры на свежем воздухе. Футбол, баскетбол, бадминтон.</w:t>
            </w:r>
            <w:r w:rsidR="00FF2187">
              <w:t xml:space="preserve"> </w:t>
            </w:r>
          </w:p>
        </w:tc>
      </w:tr>
      <w:tr w:rsidR="00100F59" w:rsidTr="000B4195">
        <w:tc>
          <w:tcPr>
            <w:tcW w:w="846" w:type="dxa"/>
          </w:tcPr>
          <w:p w:rsidR="00100F59" w:rsidRDefault="006A30C5" w:rsidP="004114B8">
            <w:r>
              <w:lastRenderedPageBreak/>
              <w:t>17.06</w:t>
            </w:r>
          </w:p>
        </w:tc>
        <w:tc>
          <w:tcPr>
            <w:tcW w:w="1276" w:type="dxa"/>
          </w:tcPr>
          <w:p w:rsidR="00100F59" w:rsidRDefault="006A30C5" w:rsidP="004114B8">
            <w:r>
              <w:t>10</w:t>
            </w:r>
          </w:p>
        </w:tc>
        <w:tc>
          <w:tcPr>
            <w:tcW w:w="7223" w:type="dxa"/>
          </w:tcPr>
          <w:p w:rsidR="00100F59" w:rsidRDefault="00615774" w:rsidP="00D44B48">
            <w:r>
              <w:t xml:space="preserve">  </w:t>
            </w:r>
            <w:r w:rsidR="00AA4F13">
              <w:t xml:space="preserve"> День</w:t>
            </w:r>
            <w:r>
              <w:t xml:space="preserve"> </w:t>
            </w:r>
            <w:r w:rsidR="00AA4F13">
              <w:t>с</w:t>
            </w:r>
            <w:r w:rsidR="00B9021C">
              <w:t>порт</w:t>
            </w:r>
            <w:r w:rsidR="00AA4F13">
              <w:t xml:space="preserve">ивных мальчишек и </w:t>
            </w:r>
            <w:proofErr w:type="spellStart"/>
            <w:r w:rsidR="00AA4F13">
              <w:t>девчонкок</w:t>
            </w:r>
            <w:proofErr w:type="spellEnd"/>
            <w:r w:rsidR="00AA4F13">
              <w:t>.</w:t>
            </w:r>
          </w:p>
          <w:p w:rsidR="00615774" w:rsidRDefault="00615774" w:rsidP="00D44B48">
            <w:r>
              <w:t>1.Минутка здоровья «Спорт-это жизнь…</w:t>
            </w:r>
            <w:r w:rsidR="00B9021C">
              <w:t>»</w:t>
            </w:r>
          </w:p>
          <w:p w:rsidR="00B9021C" w:rsidRDefault="00B9021C" w:rsidP="00D44B48">
            <w:r>
              <w:t>2.</w:t>
            </w:r>
            <w:r w:rsidR="00AA4F13">
              <w:t xml:space="preserve">Самоуправление в действии. </w:t>
            </w:r>
          </w:p>
          <w:p w:rsidR="00B9021C" w:rsidRDefault="00B9021C" w:rsidP="00D44B48">
            <w:r>
              <w:t>3 Посещение детской библиотеки.</w:t>
            </w:r>
          </w:p>
          <w:p w:rsidR="00B9021C" w:rsidRDefault="00B9021C" w:rsidP="00D44B48">
            <w:r>
              <w:t>4.Спортив</w:t>
            </w:r>
            <w:r w:rsidR="00C32C5C">
              <w:t>н</w:t>
            </w:r>
            <w:r>
              <w:t>о- развлекате</w:t>
            </w:r>
            <w:r w:rsidR="00C32C5C">
              <w:t>льная олимпиада</w:t>
            </w:r>
            <w:r>
              <w:t xml:space="preserve"> «Веселые старты».</w:t>
            </w:r>
          </w:p>
        </w:tc>
      </w:tr>
      <w:tr w:rsidR="00100F59" w:rsidTr="000B4195">
        <w:tc>
          <w:tcPr>
            <w:tcW w:w="846" w:type="dxa"/>
          </w:tcPr>
          <w:p w:rsidR="00100F59" w:rsidRDefault="006A30C5" w:rsidP="004114B8">
            <w:r>
              <w:t>18.06</w:t>
            </w:r>
          </w:p>
        </w:tc>
        <w:tc>
          <w:tcPr>
            <w:tcW w:w="1276" w:type="dxa"/>
          </w:tcPr>
          <w:p w:rsidR="00100F59" w:rsidRDefault="006A30C5" w:rsidP="004114B8">
            <w:r>
              <w:t>11</w:t>
            </w:r>
          </w:p>
        </w:tc>
        <w:tc>
          <w:tcPr>
            <w:tcW w:w="7223" w:type="dxa"/>
          </w:tcPr>
          <w:p w:rsidR="0043391B" w:rsidRDefault="00492F00" w:rsidP="00D44B48">
            <w:r>
              <w:t xml:space="preserve">  </w:t>
            </w:r>
            <w:r w:rsidR="0043391B">
              <w:t xml:space="preserve"> День красоты.</w:t>
            </w:r>
          </w:p>
          <w:p w:rsidR="00116AF0" w:rsidRDefault="0043391B" w:rsidP="0043391B">
            <w:r>
              <w:t>1.«Здоровый человек-красивый человек»-беседа, о профилактике сохранения здоровья.</w:t>
            </w:r>
          </w:p>
          <w:p w:rsidR="0043391B" w:rsidRDefault="0043391B" w:rsidP="0043391B">
            <w:r>
              <w:t>2.</w:t>
            </w:r>
            <w:r w:rsidR="002F3C6B">
              <w:t>Конкур «Мистер и мисс лагерь 2024».</w:t>
            </w:r>
          </w:p>
          <w:p w:rsidR="002F3C6B" w:rsidRPr="00AD3328" w:rsidRDefault="002F3C6B" w:rsidP="0043391B">
            <w:r>
              <w:t>3.</w:t>
            </w:r>
            <w:r w:rsidR="004D0BE5">
              <w:t xml:space="preserve">Посещение </w:t>
            </w:r>
            <w:proofErr w:type="spellStart"/>
            <w:r w:rsidR="004D0BE5">
              <w:t>кванториума</w:t>
            </w:r>
            <w:proofErr w:type="spellEnd"/>
            <w:r w:rsidR="004D0BE5">
              <w:t xml:space="preserve"> школы.</w:t>
            </w:r>
            <w:r w:rsidR="00AD3328" w:rsidRPr="00AD3328">
              <w:t>3</w:t>
            </w:r>
            <w:r w:rsidR="00AD3328">
              <w:t xml:space="preserve"> –</w:t>
            </w:r>
            <w:r w:rsidR="00AD3328">
              <w:rPr>
                <w:lang w:val="en-US"/>
              </w:rPr>
              <w:t>D</w:t>
            </w:r>
            <w:r w:rsidR="00AD3328">
              <w:t xml:space="preserve"> моделирование.</w:t>
            </w:r>
          </w:p>
          <w:p w:rsidR="00492F00" w:rsidRDefault="00492F00" w:rsidP="0043391B">
            <w:r>
              <w:t>4.Игры на свежем воздухе.</w:t>
            </w:r>
          </w:p>
        </w:tc>
      </w:tr>
      <w:tr w:rsidR="00100F59" w:rsidTr="000B4195">
        <w:tc>
          <w:tcPr>
            <w:tcW w:w="846" w:type="dxa"/>
          </w:tcPr>
          <w:p w:rsidR="00100F59" w:rsidRDefault="006A30C5" w:rsidP="004114B8">
            <w:r>
              <w:t>19.06</w:t>
            </w:r>
          </w:p>
        </w:tc>
        <w:tc>
          <w:tcPr>
            <w:tcW w:w="1276" w:type="dxa"/>
          </w:tcPr>
          <w:p w:rsidR="00100F59" w:rsidRDefault="006A30C5" w:rsidP="004114B8">
            <w:r>
              <w:t>12</w:t>
            </w:r>
          </w:p>
        </w:tc>
        <w:tc>
          <w:tcPr>
            <w:tcW w:w="7223" w:type="dxa"/>
          </w:tcPr>
          <w:p w:rsidR="00100F59" w:rsidRDefault="00492F00" w:rsidP="00D44B48">
            <w:r>
              <w:t xml:space="preserve"> </w:t>
            </w:r>
            <w:r w:rsidR="00EE3D92">
              <w:t xml:space="preserve"> </w:t>
            </w:r>
            <w:r>
              <w:t>День природы.</w:t>
            </w:r>
          </w:p>
          <w:p w:rsidR="00492F00" w:rsidRDefault="00492F00" w:rsidP="00492F00">
            <w:r>
              <w:t>1.«</w:t>
            </w:r>
            <w:r w:rsidR="00EE3D92">
              <w:t>Уважение к природе и ее защита»</w:t>
            </w:r>
            <w:r>
              <w:t>-беседа.</w:t>
            </w:r>
          </w:p>
          <w:p w:rsidR="00EE3D92" w:rsidRDefault="00EE3D92" w:rsidP="00492F00">
            <w:r>
              <w:t>2.Квест-игра «Сохраним природу живой».</w:t>
            </w:r>
          </w:p>
          <w:p w:rsidR="00EE3D92" w:rsidRDefault="00EE3D92" w:rsidP="00492F00">
            <w:r>
              <w:t>3. Профилактическая беседа «Моя безопасность».</w:t>
            </w:r>
          </w:p>
          <w:p w:rsidR="00EE3D92" w:rsidRDefault="00EE3D92" w:rsidP="00492F00">
            <w:r>
              <w:t xml:space="preserve">4. </w:t>
            </w:r>
            <w:r w:rsidR="00845987">
              <w:t>Посещение детской библиотеки, музея-природы.</w:t>
            </w:r>
          </w:p>
        </w:tc>
      </w:tr>
      <w:tr w:rsidR="00100F59" w:rsidTr="000B4195">
        <w:tc>
          <w:tcPr>
            <w:tcW w:w="846" w:type="dxa"/>
          </w:tcPr>
          <w:p w:rsidR="00100F59" w:rsidRDefault="006A30C5" w:rsidP="004114B8">
            <w:r>
              <w:t>20.06</w:t>
            </w:r>
          </w:p>
        </w:tc>
        <w:tc>
          <w:tcPr>
            <w:tcW w:w="1276" w:type="dxa"/>
          </w:tcPr>
          <w:p w:rsidR="00100F59" w:rsidRDefault="006A30C5" w:rsidP="004114B8">
            <w:r>
              <w:t>13</w:t>
            </w:r>
          </w:p>
        </w:tc>
        <w:tc>
          <w:tcPr>
            <w:tcW w:w="7223" w:type="dxa"/>
          </w:tcPr>
          <w:p w:rsidR="00100F59" w:rsidRDefault="00AD3328" w:rsidP="00D44B48">
            <w:r>
              <w:t xml:space="preserve"> День технологий.</w:t>
            </w:r>
          </w:p>
          <w:p w:rsidR="00AD3328" w:rsidRDefault="00AD3328" w:rsidP="00D44B48">
            <w:r>
              <w:t>1.Интерактивная игра «В мире технологий».</w:t>
            </w:r>
          </w:p>
          <w:p w:rsidR="00AD3328" w:rsidRDefault="00AD3328" w:rsidP="00D44B48">
            <w:r>
              <w:t>2.Профилактические беседы «Моя безопасность в период каникул».</w:t>
            </w:r>
          </w:p>
          <w:p w:rsidR="00AD3328" w:rsidRDefault="00AD3328" w:rsidP="00D44B48">
            <w:r>
              <w:t xml:space="preserve">3.Посещение </w:t>
            </w:r>
            <w:proofErr w:type="spellStart"/>
            <w:r>
              <w:t>кванториума</w:t>
            </w:r>
            <w:proofErr w:type="spellEnd"/>
            <w:r>
              <w:t xml:space="preserve">. Робототехника. </w:t>
            </w:r>
            <w:r w:rsidRPr="00AD3328">
              <w:t>3 –D моделирование.</w:t>
            </w:r>
            <w:r>
              <w:t xml:space="preserve"> </w:t>
            </w:r>
            <w:r w:rsidR="00FF2187">
              <w:t xml:space="preserve">Программирование в </w:t>
            </w:r>
            <w:proofErr w:type="spellStart"/>
            <w:r w:rsidR="00FF2187">
              <w:t>скретч</w:t>
            </w:r>
            <w:proofErr w:type="spellEnd"/>
            <w:r>
              <w:t>.</w:t>
            </w:r>
          </w:p>
          <w:p w:rsidR="00AD3328" w:rsidRDefault="00AD3328" w:rsidP="00D44B48">
            <w:r>
              <w:t>4.</w:t>
            </w:r>
            <w:r w:rsidR="00FF2187">
              <w:t xml:space="preserve"> Организация детского самоуправления в лагере. </w:t>
            </w:r>
          </w:p>
        </w:tc>
      </w:tr>
      <w:tr w:rsidR="00100F59" w:rsidTr="000B4195">
        <w:tc>
          <w:tcPr>
            <w:tcW w:w="846" w:type="dxa"/>
          </w:tcPr>
          <w:p w:rsidR="00100F59" w:rsidRDefault="006A30C5" w:rsidP="004114B8">
            <w:r>
              <w:t>21.06</w:t>
            </w:r>
          </w:p>
        </w:tc>
        <w:tc>
          <w:tcPr>
            <w:tcW w:w="1276" w:type="dxa"/>
          </w:tcPr>
          <w:p w:rsidR="00100F59" w:rsidRDefault="006A30C5" w:rsidP="004114B8">
            <w:r>
              <w:t>14</w:t>
            </w:r>
          </w:p>
        </w:tc>
        <w:tc>
          <w:tcPr>
            <w:tcW w:w="7223" w:type="dxa"/>
          </w:tcPr>
          <w:p w:rsidR="00100F59" w:rsidRDefault="00FF2187" w:rsidP="00D44B48">
            <w:r>
              <w:t>«День памяти и скорби».</w:t>
            </w:r>
          </w:p>
          <w:p w:rsidR="00FF2187" w:rsidRDefault="00FF2187" w:rsidP="00D44B48">
            <w:r>
              <w:t>1.Тематический час нравственного воспитания «Тот самый первый день войны».</w:t>
            </w:r>
          </w:p>
          <w:p w:rsidR="00FF2187" w:rsidRDefault="00FF2187" w:rsidP="00D44B48">
            <w:r>
              <w:t>2.Конкурс рисунков «Я помню…</w:t>
            </w:r>
            <w:r w:rsidR="00AA4F13">
              <w:t>»</w:t>
            </w:r>
          </w:p>
          <w:p w:rsidR="00AA4F13" w:rsidRDefault="00AA4F13" w:rsidP="00D44B48">
            <w:r>
              <w:t>3. Посещение вечного огня.</w:t>
            </w:r>
          </w:p>
          <w:p w:rsidR="00AA4F13" w:rsidRDefault="00AA4F13" w:rsidP="00D44B48">
            <w:r>
              <w:t xml:space="preserve">4. Посещение ЦЮТ. Занятия в </w:t>
            </w:r>
            <w:proofErr w:type="spellStart"/>
            <w:r>
              <w:t>кванториуме</w:t>
            </w:r>
            <w:proofErr w:type="spellEnd"/>
            <w:r>
              <w:t>.</w:t>
            </w:r>
          </w:p>
        </w:tc>
      </w:tr>
      <w:tr w:rsidR="00100F59" w:rsidTr="000B4195">
        <w:tc>
          <w:tcPr>
            <w:tcW w:w="846" w:type="dxa"/>
          </w:tcPr>
          <w:p w:rsidR="00100F59" w:rsidRDefault="006A30C5" w:rsidP="004114B8">
            <w:r>
              <w:t>24.06</w:t>
            </w:r>
          </w:p>
        </w:tc>
        <w:tc>
          <w:tcPr>
            <w:tcW w:w="1276" w:type="dxa"/>
          </w:tcPr>
          <w:p w:rsidR="00100F59" w:rsidRDefault="006A30C5" w:rsidP="004114B8">
            <w:r>
              <w:t>15</w:t>
            </w:r>
          </w:p>
        </w:tc>
        <w:tc>
          <w:tcPr>
            <w:tcW w:w="7223" w:type="dxa"/>
          </w:tcPr>
          <w:p w:rsidR="00100F59" w:rsidRDefault="00DC19D4" w:rsidP="00D44B48">
            <w:r>
              <w:t>День закрытия летнего лагеря.</w:t>
            </w:r>
          </w:p>
          <w:p w:rsidR="00DC19D4" w:rsidRDefault="00DC19D4" w:rsidP="00DC19D4">
            <w:r>
              <w:t>1.«Мы умеем дружить»-беседа с подведением итогов площадки.</w:t>
            </w:r>
          </w:p>
          <w:p w:rsidR="00DC19D4" w:rsidRDefault="00DC19D4" w:rsidP="00DC19D4">
            <w:r>
              <w:t>2 Праздничный концерт к закрытию лагеря.</w:t>
            </w:r>
          </w:p>
          <w:p w:rsidR="00DC19D4" w:rsidRDefault="00DC19D4" w:rsidP="00DC19D4">
            <w:r>
              <w:t>3 Прощания с друзьями.</w:t>
            </w:r>
          </w:p>
        </w:tc>
      </w:tr>
      <w:tr w:rsidR="00100F59" w:rsidTr="000B4195">
        <w:tc>
          <w:tcPr>
            <w:tcW w:w="846" w:type="dxa"/>
          </w:tcPr>
          <w:p w:rsidR="00100F59" w:rsidRDefault="00100F59" w:rsidP="004114B8"/>
        </w:tc>
        <w:tc>
          <w:tcPr>
            <w:tcW w:w="1276" w:type="dxa"/>
          </w:tcPr>
          <w:p w:rsidR="00100F59" w:rsidRDefault="00100F59" w:rsidP="004114B8"/>
        </w:tc>
        <w:tc>
          <w:tcPr>
            <w:tcW w:w="7223" w:type="dxa"/>
          </w:tcPr>
          <w:p w:rsidR="00100F59" w:rsidRDefault="00100F59" w:rsidP="00D44B48"/>
        </w:tc>
      </w:tr>
    </w:tbl>
    <w:p w:rsidR="006D3C2B" w:rsidRDefault="006D3C2B" w:rsidP="004114B8"/>
    <w:sectPr w:rsidR="006D3C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598" w:rsidRDefault="00925598">
      <w:pPr>
        <w:spacing w:after="0" w:line="240" w:lineRule="auto"/>
      </w:pPr>
      <w:r>
        <w:separator/>
      </w:r>
    </w:p>
  </w:endnote>
  <w:endnote w:type="continuationSeparator" w:id="0">
    <w:p w:rsidR="00925598" w:rsidRDefault="0092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7B" w:rsidRDefault="00651D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598" w:rsidRDefault="00925598">
      <w:pPr>
        <w:spacing w:after="0" w:line="240" w:lineRule="auto"/>
      </w:pPr>
      <w:r>
        <w:separator/>
      </w:r>
    </w:p>
  </w:footnote>
  <w:footnote w:type="continuationSeparator" w:id="0">
    <w:p w:rsidR="00925598" w:rsidRDefault="00925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D8B"/>
    <w:multiLevelType w:val="multilevel"/>
    <w:tmpl w:val="7FF8A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C2479E2"/>
    <w:multiLevelType w:val="hybridMultilevel"/>
    <w:tmpl w:val="8982CAD0"/>
    <w:lvl w:ilvl="0" w:tplc="04190001">
      <w:start w:val="1"/>
      <w:numFmt w:val="bullet"/>
      <w:lvlText w:val=""/>
      <w:lvlJc w:val="left"/>
      <w:pPr>
        <w:tabs>
          <w:tab w:val="num" w:pos="720"/>
        </w:tabs>
        <w:ind w:left="720" w:hanging="360"/>
      </w:pPr>
      <w:rPr>
        <w:rFonts w:ascii="Symbol" w:hAnsi="Symbol" w:hint="default"/>
      </w:rPr>
    </w:lvl>
    <w:lvl w:ilvl="1" w:tplc="05F61A8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A0CAB"/>
    <w:multiLevelType w:val="hybridMultilevel"/>
    <w:tmpl w:val="F2F41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508DC"/>
    <w:multiLevelType w:val="hybridMultilevel"/>
    <w:tmpl w:val="F432A5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0A307E"/>
    <w:multiLevelType w:val="hybridMultilevel"/>
    <w:tmpl w:val="04AA6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0394C"/>
    <w:multiLevelType w:val="hybridMultilevel"/>
    <w:tmpl w:val="29C8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760E3D"/>
    <w:multiLevelType w:val="hybridMultilevel"/>
    <w:tmpl w:val="6476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FD0AAB"/>
    <w:multiLevelType w:val="hybridMultilevel"/>
    <w:tmpl w:val="A670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263D2C"/>
    <w:multiLevelType w:val="hybridMultilevel"/>
    <w:tmpl w:val="E7B0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C07EC2"/>
    <w:multiLevelType w:val="hybridMultilevel"/>
    <w:tmpl w:val="51E42388"/>
    <w:lvl w:ilvl="0" w:tplc="AF32B8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4E44AE"/>
    <w:multiLevelType w:val="hybridMultilevel"/>
    <w:tmpl w:val="00B8F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8F74FB"/>
    <w:multiLevelType w:val="hybridMultilevel"/>
    <w:tmpl w:val="4678FE28"/>
    <w:lvl w:ilvl="0" w:tplc="07A48290">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D40FF1"/>
    <w:multiLevelType w:val="hybridMultilevel"/>
    <w:tmpl w:val="7B1E9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A40EB3"/>
    <w:multiLevelType w:val="hybridMultilevel"/>
    <w:tmpl w:val="B0EE4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266A68"/>
    <w:multiLevelType w:val="hybridMultilevel"/>
    <w:tmpl w:val="FFD66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73723B"/>
    <w:multiLevelType w:val="hybridMultilevel"/>
    <w:tmpl w:val="EDF0C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EB5822"/>
    <w:multiLevelType w:val="hybridMultilevel"/>
    <w:tmpl w:val="CD94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C30FF"/>
    <w:multiLevelType w:val="hybridMultilevel"/>
    <w:tmpl w:val="FB3A7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BB1BBF"/>
    <w:multiLevelType w:val="hybridMultilevel"/>
    <w:tmpl w:val="C8608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660898"/>
    <w:multiLevelType w:val="hybridMultilevel"/>
    <w:tmpl w:val="CD68C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6F3C21"/>
    <w:multiLevelType w:val="hybridMultilevel"/>
    <w:tmpl w:val="806C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527358"/>
    <w:multiLevelType w:val="hybridMultilevel"/>
    <w:tmpl w:val="84AE9B12"/>
    <w:lvl w:ilvl="0" w:tplc="05F61A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C933F35"/>
    <w:multiLevelType w:val="hybridMultilevel"/>
    <w:tmpl w:val="39AC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74B3E"/>
    <w:multiLevelType w:val="hybridMultilevel"/>
    <w:tmpl w:val="2F14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223ED6"/>
    <w:multiLevelType w:val="hybridMultilevel"/>
    <w:tmpl w:val="B3F2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191F6B"/>
    <w:multiLevelType w:val="hybridMultilevel"/>
    <w:tmpl w:val="47284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B26FB4"/>
    <w:multiLevelType w:val="hybridMultilevel"/>
    <w:tmpl w:val="E92CC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34232"/>
    <w:multiLevelType w:val="hybridMultilevel"/>
    <w:tmpl w:val="B0ECD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A1040"/>
    <w:multiLevelType w:val="hybridMultilevel"/>
    <w:tmpl w:val="D4320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E41E32"/>
    <w:multiLevelType w:val="hybridMultilevel"/>
    <w:tmpl w:val="BEBE3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1C3706"/>
    <w:multiLevelType w:val="hybridMultilevel"/>
    <w:tmpl w:val="52784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21"/>
  </w:num>
  <w:num w:numId="5">
    <w:abstractNumId w:val="2"/>
  </w:num>
  <w:num w:numId="6">
    <w:abstractNumId w:val="3"/>
  </w:num>
  <w:num w:numId="7">
    <w:abstractNumId w:val="29"/>
  </w:num>
  <w:num w:numId="8">
    <w:abstractNumId w:val="8"/>
  </w:num>
  <w:num w:numId="9">
    <w:abstractNumId w:val="13"/>
  </w:num>
  <w:num w:numId="10">
    <w:abstractNumId w:val="18"/>
  </w:num>
  <w:num w:numId="11">
    <w:abstractNumId w:val="26"/>
  </w:num>
  <w:num w:numId="12">
    <w:abstractNumId w:val="7"/>
  </w:num>
  <w:num w:numId="13">
    <w:abstractNumId w:val="12"/>
  </w:num>
  <w:num w:numId="14">
    <w:abstractNumId w:val="5"/>
  </w:num>
  <w:num w:numId="15">
    <w:abstractNumId w:val="30"/>
  </w:num>
  <w:num w:numId="16">
    <w:abstractNumId w:val="0"/>
  </w:num>
  <w:num w:numId="17">
    <w:abstractNumId w:val="16"/>
  </w:num>
  <w:num w:numId="18">
    <w:abstractNumId w:val="11"/>
  </w:num>
  <w:num w:numId="19">
    <w:abstractNumId w:val="24"/>
  </w:num>
  <w:num w:numId="20">
    <w:abstractNumId w:val="23"/>
  </w:num>
  <w:num w:numId="21">
    <w:abstractNumId w:val="19"/>
  </w:num>
  <w:num w:numId="22">
    <w:abstractNumId w:val="27"/>
  </w:num>
  <w:num w:numId="23">
    <w:abstractNumId w:val="10"/>
  </w:num>
  <w:num w:numId="24">
    <w:abstractNumId w:val="20"/>
  </w:num>
  <w:num w:numId="25">
    <w:abstractNumId w:val="25"/>
  </w:num>
  <w:num w:numId="26">
    <w:abstractNumId w:val="14"/>
  </w:num>
  <w:num w:numId="27">
    <w:abstractNumId w:val="22"/>
  </w:num>
  <w:num w:numId="28">
    <w:abstractNumId w:val="15"/>
  </w:num>
  <w:num w:numId="29">
    <w:abstractNumId w:val="28"/>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B8"/>
    <w:rsid w:val="00041BEC"/>
    <w:rsid w:val="0008022E"/>
    <w:rsid w:val="000B4195"/>
    <w:rsid w:val="000F555B"/>
    <w:rsid w:val="00100F59"/>
    <w:rsid w:val="00116AF0"/>
    <w:rsid w:val="002F3C6B"/>
    <w:rsid w:val="003519C2"/>
    <w:rsid w:val="003E5D95"/>
    <w:rsid w:val="004114B8"/>
    <w:rsid w:val="0043391B"/>
    <w:rsid w:val="00492F00"/>
    <w:rsid w:val="004D0BE5"/>
    <w:rsid w:val="004E0AA9"/>
    <w:rsid w:val="005769E1"/>
    <w:rsid w:val="005D35D3"/>
    <w:rsid w:val="00615774"/>
    <w:rsid w:val="00617CE3"/>
    <w:rsid w:val="00651D7B"/>
    <w:rsid w:val="006A30C5"/>
    <w:rsid w:val="006C2E77"/>
    <w:rsid w:val="006D3C2B"/>
    <w:rsid w:val="006E1FC7"/>
    <w:rsid w:val="007D71E8"/>
    <w:rsid w:val="00845987"/>
    <w:rsid w:val="008751C0"/>
    <w:rsid w:val="00897823"/>
    <w:rsid w:val="00925598"/>
    <w:rsid w:val="009D2884"/>
    <w:rsid w:val="00A514C3"/>
    <w:rsid w:val="00A649B4"/>
    <w:rsid w:val="00AA4F13"/>
    <w:rsid w:val="00AB35F5"/>
    <w:rsid w:val="00AD3328"/>
    <w:rsid w:val="00B31DF3"/>
    <w:rsid w:val="00B40E28"/>
    <w:rsid w:val="00B9021C"/>
    <w:rsid w:val="00BA36B5"/>
    <w:rsid w:val="00BF7C6D"/>
    <w:rsid w:val="00C26F75"/>
    <w:rsid w:val="00C32C5C"/>
    <w:rsid w:val="00D44B48"/>
    <w:rsid w:val="00D826B0"/>
    <w:rsid w:val="00DC19D4"/>
    <w:rsid w:val="00E44ED6"/>
    <w:rsid w:val="00E662C7"/>
    <w:rsid w:val="00EB7FB6"/>
    <w:rsid w:val="00EE3D92"/>
    <w:rsid w:val="00FF0880"/>
    <w:rsid w:val="00FF2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9E5A"/>
  <w15:chartTrackingRefBased/>
  <w15:docId w15:val="{829B066A-9F3C-46F6-9D55-7FB0F7F0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14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14B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114B8"/>
  </w:style>
  <w:style w:type="paragraph" w:styleId="a5">
    <w:name w:val="List Paragraph"/>
    <w:basedOn w:val="a"/>
    <w:uiPriority w:val="34"/>
    <w:qFormat/>
    <w:rsid w:val="004114B8"/>
    <w:pPr>
      <w:ind w:left="720"/>
      <w:contextualSpacing/>
    </w:pPr>
  </w:style>
  <w:style w:type="character" w:customStyle="1" w:styleId="10">
    <w:name w:val="Заголовок 1 Знак"/>
    <w:basedOn w:val="a0"/>
    <w:link w:val="1"/>
    <w:uiPriority w:val="9"/>
    <w:rsid w:val="004114B8"/>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4114B8"/>
    <w:pPr>
      <w:outlineLvl w:val="9"/>
    </w:pPr>
    <w:rPr>
      <w:lang w:eastAsia="ru-RU"/>
    </w:rPr>
  </w:style>
  <w:style w:type="paragraph" w:styleId="11">
    <w:name w:val="toc 1"/>
    <w:basedOn w:val="a"/>
    <w:next w:val="a"/>
    <w:autoRedefine/>
    <w:uiPriority w:val="39"/>
    <w:unhideWhenUsed/>
    <w:rsid w:val="004114B8"/>
    <w:pPr>
      <w:spacing w:after="100"/>
    </w:pPr>
  </w:style>
  <w:style w:type="character" w:styleId="a7">
    <w:name w:val="Hyperlink"/>
    <w:basedOn w:val="a0"/>
    <w:uiPriority w:val="99"/>
    <w:unhideWhenUsed/>
    <w:rsid w:val="004114B8"/>
    <w:rPr>
      <w:color w:val="0563C1" w:themeColor="hyperlink"/>
      <w:u w:val="single"/>
    </w:rPr>
  </w:style>
  <w:style w:type="paragraph" w:styleId="a8">
    <w:name w:val="No Spacing"/>
    <w:uiPriority w:val="1"/>
    <w:qFormat/>
    <w:rsid w:val="004114B8"/>
    <w:pPr>
      <w:spacing w:after="0" w:line="240" w:lineRule="auto"/>
    </w:pPr>
  </w:style>
  <w:style w:type="table" w:styleId="a9">
    <w:name w:val="Table Grid"/>
    <w:basedOn w:val="a1"/>
    <w:uiPriority w:val="39"/>
    <w:rsid w:val="00C2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4BF2-C5AE-4A66-BA22-859059EA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4230</Words>
  <Characters>24114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МОУ СОШ №10</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Жижина Т.М.</dc:creator>
  <cp:keywords/>
  <dc:description/>
  <cp:lastModifiedBy>Виктория</cp:lastModifiedBy>
  <cp:revision>2</cp:revision>
  <dcterms:created xsi:type="dcterms:W3CDTF">2024-06-04T20:33:00Z</dcterms:created>
  <dcterms:modified xsi:type="dcterms:W3CDTF">2024-06-04T20:33:00Z</dcterms:modified>
</cp:coreProperties>
</file>